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02">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03">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I. </w:t>
      </w:r>
      <w:r w:rsidDel="00000000" w:rsidR="00000000" w:rsidRPr="00000000">
        <w:rPr>
          <w:rFonts w:ascii="Open Sans" w:cs="Open Sans" w:eastAsia="Open Sans" w:hAnsi="Open Sans"/>
          <w:b w:val="1"/>
          <w:smallCaps w:val="1"/>
          <w:color w:val="009098"/>
          <w:vertAlign w:val="baseline"/>
          <w:rtl w:val="0"/>
        </w:rPr>
        <w:t xml:space="preserve">KAPITULUA</w:t>
      </w:r>
      <w:r w:rsidDel="00000000" w:rsidR="00000000" w:rsidRPr="00000000">
        <w:rPr>
          <w:rtl w:val="0"/>
        </w:rPr>
      </w:r>
    </w:p>
    <w:p w:rsidR="00000000" w:rsidDel="00000000" w:rsidP="00000000" w:rsidRDefault="00000000" w:rsidRPr="00000000" w14:paraId="00000004">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XEDAPEN OROKORRAK </w:t>
      </w:r>
      <w:r w:rsidDel="00000000" w:rsidR="00000000" w:rsidRPr="00000000">
        <w:rPr>
          <w:rtl w:val="0"/>
        </w:rPr>
      </w:r>
    </w:p>
    <w:p w:rsidR="00000000" w:rsidDel="00000000" w:rsidP="00000000" w:rsidRDefault="00000000" w:rsidRPr="00000000" w14:paraId="00000005">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006">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 artikulua. Izena eta lege-araubidea </w:t>
      </w:r>
      <w:r w:rsidDel="00000000" w:rsidR="00000000" w:rsidRPr="00000000">
        <w:rPr>
          <w:rtl w:val="0"/>
        </w:rPr>
      </w:r>
    </w:p>
    <w:p w:rsidR="00000000" w:rsidDel="00000000" w:rsidP="00000000" w:rsidRDefault="00000000" w:rsidRPr="00000000" w14:paraId="00000007">
      <w:pPr>
        <w:keepNext w:val="1"/>
        <w:keepLines w:val="1"/>
        <w:pageBreakBefore w:val="0"/>
        <w:widowControl w:val="1"/>
        <w:pBdr>
          <w:top w:space="0" w:sz="0" w:val="nil"/>
          <w:left w:space="0" w:sz="0" w:val="nil"/>
          <w:bottom w:space="0" w:sz="0" w:val="nil"/>
          <w:right w:space="0" w:sz="0" w:val="nil"/>
          <w:between w:space="0" w:sz="0" w:val="nil"/>
        </w:pBdr>
        <w:shd w:fill="auto" w:val="clear"/>
        <w:spacing w:after="380" w:before="380" w:line="240" w:lineRule="auto"/>
        <w:ind w:left="0" w:right="0" w:firstLine="0"/>
        <w:jc w:val="both"/>
        <w:rPr>
          <w:rFonts w:ascii="Open Sans" w:cs="Open Sans" w:eastAsia="Open Sans" w:hAnsi="Open Sans"/>
          <w:b w:val="0"/>
          <w:i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LEITZEKO EBK S. KOOP. izenarekin eratu da Leitzan kontsumitzaile, erabiltzaile eta zerbitzuen kooperatiba mistoa eta integrala, irabazi asmorik gabekoa, nortasun juridikoa duena, Nafarroako Kooperatibei buruz inarrean dagoen abenduaren 11ko 14/2006 Foru Legearen xedapenei, aplikagarriak zaizkion gainerako lege-aginduei eta estatutu hauei lotuta.</w:t>
      </w:r>
    </w:p>
    <w:p w:rsidR="00000000" w:rsidDel="00000000" w:rsidP="00000000" w:rsidRDefault="00000000" w:rsidRPr="00000000" w14:paraId="00000008">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09">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 artikulua. Sozietatearen xedea</w:t>
      </w:r>
      <w:r w:rsidDel="00000000" w:rsidR="00000000" w:rsidRPr="00000000">
        <w:rPr>
          <w:rtl w:val="0"/>
        </w:rPr>
      </w:r>
    </w:p>
    <w:p w:rsidR="00000000" w:rsidDel="00000000" w:rsidP="00000000" w:rsidRDefault="00000000" w:rsidRPr="00000000" w14:paraId="0000000A">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Kooperatiba honen xedea da komunitate bat sortzea, honako ezaugarri hauek izanen dituena:</w:t>
      </w:r>
    </w:p>
    <w:p w:rsidR="00000000" w:rsidDel="00000000" w:rsidP="00000000" w:rsidRDefault="00000000" w:rsidRPr="00000000" w14:paraId="0000000B">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0C">
      <w:pPr>
        <w:numPr>
          <w:ilvl w:val="0"/>
          <w:numId w:val="12"/>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Autosufizientea, erresilientea, izaera kritikoa eta prestakuntza duten pertsonez zuzkitua eta osatua.</w:t>
      </w:r>
      <w:r w:rsidDel="00000000" w:rsidR="00000000" w:rsidRPr="00000000">
        <w:rPr>
          <w:rtl w:val="0"/>
        </w:rPr>
      </w:r>
    </w:p>
    <w:p w:rsidR="00000000" w:rsidDel="00000000" w:rsidP="00000000" w:rsidRDefault="00000000" w:rsidRPr="00000000" w14:paraId="0000000D">
      <w:pPr>
        <w:numPr>
          <w:ilvl w:val="0"/>
          <w:numId w:val="12"/>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Gure ingurunean beharrezkoa den trantsizio energetiko bidezkoa eta ekologikoa hedatzeko proposamenak eta proiektuak kudeatzeko aukera izatea, behar diren jarduera guztiak garatuz.</w:t>
      </w:r>
      <w:r w:rsidDel="00000000" w:rsidR="00000000" w:rsidRPr="00000000">
        <w:rPr>
          <w:rtl w:val="0"/>
        </w:rPr>
      </w:r>
    </w:p>
    <w:p w:rsidR="00000000" w:rsidDel="00000000" w:rsidP="00000000" w:rsidRDefault="00000000" w:rsidRPr="00000000" w14:paraId="0000000E">
      <w:pPr>
        <w:numPr>
          <w:ilvl w:val="0"/>
          <w:numId w:val="12"/>
        </w:numPr>
        <w:spacing w:after="57" w:before="57" w:line="240" w:lineRule="auto"/>
        <w:ind w:left="720" w:hanging="360"/>
        <w:jc w:val="both"/>
        <w:rPr/>
      </w:pPr>
      <w:r w:rsidDel="00000000" w:rsidR="00000000" w:rsidRPr="00000000">
        <w:rPr>
          <w:rFonts w:ascii="Open Sans" w:cs="Open Sans" w:eastAsia="Open Sans" w:hAnsi="Open Sans"/>
          <w:vertAlign w:val="baseline"/>
          <w:rtl w:val="0"/>
        </w:rPr>
        <w:t xml:space="preserve">Ingurune eraldatzaile eta inklusiboak gaitzea eta eraikitzea ahalbidetzea.</w:t>
      </w:r>
    </w:p>
    <w:p w:rsidR="00000000" w:rsidDel="00000000" w:rsidP="00000000" w:rsidRDefault="00000000" w:rsidRPr="00000000" w14:paraId="0000000F">
      <w:pPr>
        <w:numPr>
          <w:ilvl w:val="0"/>
          <w:numId w:val="12"/>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Pobrezia-egoeran dauden edo baliabide urri dituzten pertsonak gogoan izatea; hori guztia printzipio kooperatiboen arabera.</w:t>
      </w:r>
      <w:r w:rsidDel="00000000" w:rsidR="00000000" w:rsidRPr="00000000">
        <w:rPr>
          <w:rtl w:val="0"/>
        </w:rPr>
      </w:r>
    </w:p>
    <w:p w:rsidR="00000000" w:rsidDel="00000000" w:rsidP="00000000" w:rsidRDefault="00000000" w:rsidRPr="00000000" w14:paraId="00000010">
      <w:pPr>
        <w:spacing w:after="57" w:before="57" w:line="240" w:lineRule="auto"/>
        <w:ind w:left="720" w:firstLine="0"/>
        <w:jc w:val="both"/>
        <w:rPr>
          <w:rFonts w:ascii="Open Sans" w:cs="Open Sans" w:eastAsia="Open Sans" w:hAnsi="Open Sans"/>
          <w:color w:val="000000"/>
          <w:vertAlign w:val="baseline"/>
        </w:rPr>
      </w:pPr>
      <w:r w:rsidDel="00000000" w:rsidR="00000000" w:rsidRPr="00000000">
        <w:rPr>
          <w:rtl w:val="0"/>
        </w:rPr>
      </w:r>
    </w:p>
    <w:p w:rsidR="00000000" w:rsidDel="00000000" w:rsidP="00000000" w:rsidRDefault="00000000" w:rsidRPr="00000000" w14:paraId="00000011">
      <w:pPr>
        <w:spacing w:after="57" w:before="57" w:line="240" w:lineRule="auto"/>
        <w:ind w:left="720"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Hori guztia honela:</w:t>
      </w:r>
      <w:r w:rsidDel="00000000" w:rsidR="00000000" w:rsidRPr="00000000">
        <w:rPr>
          <w:rtl w:val="0"/>
        </w:rPr>
      </w:r>
    </w:p>
    <w:p w:rsidR="00000000" w:rsidDel="00000000" w:rsidP="00000000" w:rsidRDefault="00000000" w:rsidRPr="00000000" w14:paraId="00000012">
      <w:pPr>
        <w:spacing w:after="57" w:before="57" w:line="240" w:lineRule="auto"/>
        <w:ind w:left="720" w:firstLine="0"/>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13">
      <w:pPr>
        <w:numPr>
          <w:ilvl w:val="0"/>
          <w:numId w:val="13"/>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Indarrean dagoen Europako, Estatuko edo autonomia-erkidegoko legediak, eta etorkizunean aldarrika daitekeenak, eta legedi horrek etorkizunean izan dezakeen bilakaeran, une honetan 2019/944 eta 2018/2001 Europako Zuzentarauetan jasota dauden “energia-komunitateak” deiturikoei gordeko dizkien jarduera guztien bidez.</w:t>
      </w:r>
      <w:r w:rsidDel="00000000" w:rsidR="00000000" w:rsidRPr="00000000">
        <w:rPr>
          <w:rFonts w:ascii="Open Sans" w:cs="Open Sans" w:eastAsia="Open Sans" w:hAnsi="Open Sans"/>
          <w:vertAlign w:val="baseline"/>
          <w:rtl w:val="0"/>
        </w:rPr>
        <w:t xml:space="preserve"> Jarduera horiek kooperatibaren xedeak eta helburuak betetzen lagunduko dute, eta energia-komunitatearen kalifikazioa lortzeko aukera emanen diote.</w:t>
      </w:r>
    </w:p>
    <w:p w:rsidR="00000000" w:rsidDel="00000000" w:rsidP="00000000" w:rsidRDefault="00000000" w:rsidRPr="00000000" w14:paraId="00000014">
      <w:pPr>
        <w:numPr>
          <w:ilvl w:val="0"/>
          <w:numId w:val="13"/>
        </w:numPr>
        <w:spacing w:after="57" w:before="57" w:line="240" w:lineRule="auto"/>
        <w:ind w:left="720" w:hanging="360"/>
        <w:jc w:val="both"/>
        <w:rPr/>
      </w:pPr>
      <w:r w:rsidDel="00000000" w:rsidR="00000000" w:rsidRPr="00000000">
        <w:rPr>
          <w:rFonts w:ascii="Open Sans" w:cs="Open Sans" w:eastAsia="Open Sans" w:hAnsi="Open Sans"/>
          <w:vertAlign w:val="baseline"/>
          <w:rtl w:val="0"/>
        </w:rPr>
        <w:t xml:space="preserve">Energia, mota guztietako iturri berriztagarriekin ekoitziz eta sortuz, bai bazkide kontsumitzaileen kontsumorako, bai energia hori merkaturatzeko.</w:t>
      </w:r>
    </w:p>
    <w:p w:rsidR="00000000" w:rsidDel="00000000" w:rsidP="00000000" w:rsidRDefault="00000000" w:rsidRPr="00000000" w14:paraId="00000015">
      <w:pPr>
        <w:numPr>
          <w:ilvl w:val="0"/>
          <w:numId w:val="13"/>
        </w:numPr>
        <w:spacing w:after="57" w:before="57" w:line="240" w:lineRule="auto"/>
        <w:ind w:left="720" w:hanging="360"/>
        <w:jc w:val="both"/>
        <w:rPr/>
      </w:pPr>
      <w:r w:rsidDel="00000000" w:rsidR="00000000" w:rsidRPr="00000000">
        <w:rPr>
          <w:rFonts w:ascii="Open Sans" w:cs="Open Sans" w:eastAsia="Open Sans" w:hAnsi="Open Sans"/>
          <w:vertAlign w:val="baseline"/>
          <w:rtl w:val="0"/>
        </w:rPr>
        <w:t xml:space="preserve">Mota guztietako iturri berriztagarriekin energia sortzera bideratutako proiektu- eta instalazio-mota guztiak bultzatuz, diseinatuz, instalatuz eta kudeatuz. Energia aurreztea eta energia-efizientzia barne, baita berriztagarriak ez diren energia-iturriak ordezkatzeko edozein proiektu ere, baliabide propioekin zein besterenekin eginda.</w:t>
      </w:r>
    </w:p>
    <w:p w:rsidR="00000000" w:rsidDel="00000000" w:rsidP="00000000" w:rsidRDefault="00000000" w:rsidRPr="00000000" w14:paraId="00000016">
      <w:pPr>
        <w:numPr>
          <w:ilvl w:val="0"/>
          <w:numId w:val="13"/>
        </w:numPr>
        <w:spacing w:after="57" w:before="57" w:line="240" w:lineRule="auto"/>
        <w:ind w:left="720" w:hanging="360"/>
        <w:jc w:val="both"/>
        <w:rPr/>
      </w:pPr>
      <w:r w:rsidDel="00000000" w:rsidR="00000000" w:rsidRPr="00000000">
        <w:rPr>
          <w:rFonts w:ascii="Open Sans" w:cs="Open Sans" w:eastAsia="Open Sans" w:hAnsi="Open Sans"/>
          <w:vertAlign w:val="baseline"/>
          <w:rtl w:val="0"/>
        </w:rPr>
        <w:t xml:space="preserve">Eguzki bidezko teknologia fotovoltaikoan, eolikoan, hidroelektrikoan, batez ere, oinarrituta elektrizitatea sortzeko proiektuen bidez; betiere, inguruan gara daitekeen beste edozein teknologia berriztagarri baztertu gabe.</w:t>
      </w:r>
      <w:r w:rsidDel="00000000" w:rsidR="00000000" w:rsidRPr="00000000">
        <w:rPr>
          <w:rFonts w:ascii="Open Sans" w:cs="Open Sans" w:eastAsia="Open Sans" w:hAnsi="Open Sans"/>
          <w:color w:val="000000"/>
          <w:vertAlign w:val="baseline"/>
          <w:rtl w:val="0"/>
        </w:rPr>
        <w:t xml:space="preserve"> </w:t>
      </w:r>
      <w:r w:rsidDel="00000000" w:rsidR="00000000" w:rsidRPr="00000000">
        <w:rPr>
          <w:rtl w:val="0"/>
        </w:rPr>
      </w:r>
    </w:p>
    <w:p w:rsidR="00000000" w:rsidDel="00000000" w:rsidP="00000000" w:rsidRDefault="00000000" w:rsidRPr="00000000" w14:paraId="00000017">
      <w:pPr>
        <w:numPr>
          <w:ilvl w:val="0"/>
          <w:numId w:val="13"/>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Baita sorkuntza/banaketa termikoko proiektuen bidez ere (bero-hotza), hurbileko baliabideetan oinarrituta eta modu jasangarrian landuta, energia-estraktibosmoa eta -kolonialismoa saiheste aldera. Egikaritzeak gure inguruneari eta errealitateari begiratuko dio; horrek aukera eman behar digu aurretik ezagutzen eta erabiltzen genituen energia ekoizteko praktikak eta tresnak berreskuratzeko, horiek gure esku dauden ezagutza eta ikaskuntza guztiekin eguneratzen ahaleginduz.</w:t>
      </w:r>
      <w:r w:rsidDel="00000000" w:rsidR="00000000" w:rsidRPr="00000000">
        <w:rPr>
          <w:rtl w:val="0"/>
        </w:rPr>
      </w:r>
    </w:p>
    <w:p w:rsidR="00000000" w:rsidDel="00000000" w:rsidP="00000000" w:rsidRDefault="00000000" w:rsidRPr="00000000" w14:paraId="00000018">
      <w:pPr>
        <w:numPr>
          <w:ilvl w:val="0"/>
          <w:numId w:val="13"/>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Energia-kontsumoa murriztuz energia-efizientziaren, prestakuntzaren, informazioaren eta aholkularitza-zerbitzuen bidez. Horrekin batera, eraikinak partzialki, sakonki eta osorik birgaitzeko esku-hartzeak eginen dira. Etxean energia-kontsumoak aztertzeko eta murrizteko tresnak garatu eta zabaldu gure ingurunean.</w:t>
      </w:r>
      <w:r w:rsidDel="00000000" w:rsidR="00000000" w:rsidRPr="00000000">
        <w:rPr>
          <w:rtl w:val="0"/>
        </w:rPr>
      </w:r>
    </w:p>
    <w:p w:rsidR="00000000" w:rsidDel="00000000" w:rsidP="00000000" w:rsidRDefault="00000000" w:rsidRPr="00000000" w14:paraId="00000019">
      <w:pPr>
        <w:numPr>
          <w:ilvl w:val="0"/>
          <w:numId w:val="13"/>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Mugikortasunaren arloan energia-mendekotasuna murrizteko beharrezkoak diren ekintzen bidez. Ibilgailu publikoak eta partekatuak erabiltzera bideratutako proiektuen bideragarritasuna aztertuz. Ibilgailu elektrikoak kargatzeko kalean karga-puntuak sustatuz. Inolako sistema osagarririk erabili gabe oinez, bizikletaz edo bitarteko mekanikoz joan-etorriak egitea lehenetsiko duten berariazko planak eta zerbitzuak sustatuz.</w:t>
      </w:r>
      <w:r w:rsidDel="00000000" w:rsidR="00000000" w:rsidRPr="00000000">
        <w:rPr>
          <w:rtl w:val="0"/>
        </w:rPr>
      </w:r>
    </w:p>
    <w:p w:rsidR="00000000" w:rsidDel="00000000" w:rsidP="00000000" w:rsidRDefault="00000000" w:rsidRPr="00000000" w14:paraId="0000001A">
      <w:pPr>
        <w:numPr>
          <w:ilvl w:val="0"/>
          <w:numId w:val="13"/>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Gure energia-kontsumoaren inpaktua murriztera eta minimizatzera bideratuko diren jarduerak sustatuz eta garatuz:</w:t>
      </w:r>
      <w:r w:rsidDel="00000000" w:rsidR="00000000" w:rsidRPr="00000000">
        <w:rPr>
          <w:rtl w:val="0"/>
        </w:rPr>
      </w:r>
    </w:p>
    <w:p w:rsidR="00000000" w:rsidDel="00000000" w:rsidP="00000000" w:rsidRDefault="00000000" w:rsidRPr="00000000" w14:paraId="0000001B">
      <w:pPr>
        <w:numPr>
          <w:ilvl w:val="0"/>
          <w:numId w:val="14"/>
        </w:numPr>
        <w:spacing w:after="57" w:before="57" w:line="240" w:lineRule="auto"/>
        <w:ind w:left="1443"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Salgaiak urrutiko ekoizpen-zentroetatik gure dendetara eramatea saihestuz.</w:t>
      </w:r>
      <w:r w:rsidDel="00000000" w:rsidR="00000000" w:rsidRPr="00000000">
        <w:rPr>
          <w:rtl w:val="0"/>
        </w:rPr>
      </w:r>
    </w:p>
    <w:p w:rsidR="00000000" w:rsidDel="00000000" w:rsidP="00000000" w:rsidRDefault="00000000" w:rsidRPr="00000000" w14:paraId="0000001C">
      <w:pPr>
        <w:numPr>
          <w:ilvl w:val="0"/>
          <w:numId w:val="14"/>
        </w:numPr>
        <w:spacing w:after="57" w:before="57" w:line="240" w:lineRule="auto"/>
        <w:ind w:left="1443"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Hurbileko baratzeak eta nekazaritza-ustiategiak ezarriz; horiek ongarri kimikoen erabilera murriztu, minimizatu edo desagerraraziko duten sistema agroekologikoen bidez kudeatuak, eta, beraz, horiek ekoizteko behar den energia-kontsumo handiaren beharra murriztuz.</w:t>
      </w:r>
      <w:r w:rsidDel="00000000" w:rsidR="00000000" w:rsidRPr="00000000">
        <w:rPr>
          <w:rtl w:val="0"/>
        </w:rPr>
      </w:r>
    </w:p>
    <w:p w:rsidR="00000000" w:rsidDel="00000000" w:rsidP="00000000" w:rsidRDefault="00000000" w:rsidRPr="00000000" w14:paraId="0000001D">
      <w:pPr>
        <w:numPr>
          <w:ilvl w:val="0"/>
          <w:numId w:val="14"/>
        </w:numPr>
        <w:spacing w:after="57" w:before="57" w:line="240" w:lineRule="auto"/>
        <w:ind w:left="1443"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Oro har, energia-kontsumoko ohiturei buruzko eta zehazki energiari, planetaren mugei eta larrialdi klimatikoari buruzko hezkuntza-, dibulgazio- eta kontzientziazio-lanaren bidez.</w:t>
      </w:r>
      <w:r w:rsidDel="00000000" w:rsidR="00000000" w:rsidRPr="00000000">
        <w:rPr>
          <w:rtl w:val="0"/>
        </w:rPr>
      </w:r>
    </w:p>
    <w:p w:rsidR="00000000" w:rsidDel="00000000" w:rsidP="00000000" w:rsidRDefault="00000000" w:rsidRPr="00000000" w14:paraId="0000001E">
      <w:pPr>
        <w:numPr>
          <w:ilvl w:val="0"/>
          <w:numId w:val="14"/>
        </w:numPr>
        <w:spacing w:after="57" w:before="57" w:line="240" w:lineRule="auto"/>
        <w:ind w:left="1443"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Egungo energia-sektoreko enpresa handien monopolioari eta iraunkortasunari buruzko salaketa-ekintzak, energia fosilaren erabileragatik eta energia berriztagarrien teknologiak ezartzeko eskemagatik, energia fosilarekin duten ikuspegi eta begirada berarekin.</w:t>
      </w:r>
      <w:r w:rsidDel="00000000" w:rsidR="00000000" w:rsidRPr="00000000">
        <w:rPr>
          <w:rtl w:val="0"/>
        </w:rPr>
      </w:r>
    </w:p>
    <w:p w:rsidR="00000000" w:rsidDel="00000000" w:rsidP="00000000" w:rsidRDefault="00000000" w:rsidRPr="00000000" w14:paraId="0000001F">
      <w:pPr>
        <w:numPr>
          <w:ilvl w:val="0"/>
          <w:numId w:val="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Kolektibo kalteberak integratzea, printzipio kooperatibo unibertsaletan oinarrituta, haien energia-mendekotasuna murrizteko eta bizi-kalitatea hobetzeko jarduerak eginez.</w:t>
      </w:r>
      <w:r w:rsidDel="00000000" w:rsidR="00000000" w:rsidRPr="00000000">
        <w:rPr>
          <w:rtl w:val="0"/>
        </w:rPr>
      </w:r>
    </w:p>
    <w:p w:rsidR="00000000" w:rsidDel="00000000" w:rsidP="00000000" w:rsidRDefault="00000000" w:rsidRPr="00000000" w14:paraId="00000020">
      <w:pPr>
        <w:numPr>
          <w:ilvl w:val="0"/>
          <w:numId w:val="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Elkar-lankidetza, lankidetza eta esperientziak trukatzeko ekintzak inguruko antzeko beste erakunde batzuekin, edo haratago; besteak beste, eskualdean eta beste lurraldeetan bigarren graduko kooperatibak eta sareak sortzea eta horietan parte hartzea.</w:t>
      </w:r>
      <w:r w:rsidDel="00000000" w:rsidR="00000000" w:rsidRPr="00000000">
        <w:rPr>
          <w:rtl w:val="0"/>
        </w:rPr>
      </w:r>
    </w:p>
    <w:p w:rsidR="00000000" w:rsidDel="00000000" w:rsidP="00000000" w:rsidRDefault="00000000" w:rsidRPr="00000000" w14:paraId="00000021">
      <w:pPr>
        <w:numPr>
          <w:ilvl w:val="0"/>
          <w:numId w:val="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Beste sozietate batzuetan zuzenean edo zeharka parte hartzea.</w:t>
      </w:r>
      <w:r w:rsidDel="00000000" w:rsidR="00000000" w:rsidRPr="00000000">
        <w:rPr>
          <w:rtl w:val="0"/>
        </w:rPr>
      </w:r>
    </w:p>
    <w:p w:rsidR="00000000" w:rsidDel="00000000" w:rsidP="00000000" w:rsidRDefault="00000000" w:rsidRPr="00000000" w14:paraId="00000022">
      <w:pPr>
        <w:numPr>
          <w:ilvl w:val="0"/>
          <w:numId w:val="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Bazkide kontsumitzaileen defentsa, informazioa, hezkuntza, prestakuntza, asistentzia eta ordezkaritza.</w:t>
      </w:r>
      <w:r w:rsidDel="00000000" w:rsidR="00000000" w:rsidRPr="00000000">
        <w:rPr>
          <w:rtl w:val="0"/>
        </w:rPr>
      </w:r>
    </w:p>
    <w:p w:rsidR="00000000" w:rsidDel="00000000" w:rsidP="00000000" w:rsidRDefault="00000000" w:rsidRPr="00000000" w14:paraId="00000023">
      <w:pPr>
        <w:spacing w:after="57" w:before="57" w:line="240" w:lineRule="auto"/>
        <w:ind w:left="720" w:firstLine="0"/>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2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 artikulua. Egoitza soziala</w:t>
      </w:r>
      <w:r w:rsidDel="00000000" w:rsidR="00000000" w:rsidRPr="00000000">
        <w:rPr>
          <w:rtl w:val="0"/>
        </w:rPr>
      </w:r>
    </w:p>
    <w:p w:rsidR="00000000" w:rsidDel="00000000" w:rsidP="00000000" w:rsidRDefault="00000000" w:rsidRPr="00000000" w14:paraId="0000002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Egoitza soziala Leitzako Landa industrialdean dago, Suizpi Eraikina 13 solairuartean, Leitzan (Nafarroa). Kontseilu Errektoreak erabaki ahal izanen du udalerri horretan bertan edo beste batera aldatzea.</w:t>
      </w:r>
      <w:r w:rsidDel="00000000" w:rsidR="00000000" w:rsidRPr="00000000">
        <w:rPr>
          <w:rtl w:val="0"/>
        </w:rPr>
      </w:r>
    </w:p>
    <w:p w:rsidR="00000000" w:rsidDel="00000000" w:rsidP="00000000" w:rsidRDefault="00000000" w:rsidRPr="00000000" w14:paraId="00000026">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Egoitza soziala udalerri berean aldatzea Kontseilu Errektoreari dagokio. Nafarroako Foru Komunitatearen barruan egoitza sozialaren gaineko beste edozein aldaketa Batzar Nagusiak erabaki ahal izanen du.</w:t>
      </w:r>
    </w:p>
    <w:p w:rsidR="00000000" w:rsidDel="00000000" w:rsidP="00000000" w:rsidRDefault="00000000" w:rsidRPr="00000000" w14:paraId="00000027">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28">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 artikulua. Iraunaldia</w:t>
      </w:r>
      <w:r w:rsidDel="00000000" w:rsidR="00000000" w:rsidRPr="00000000">
        <w:rPr>
          <w:rtl w:val="0"/>
        </w:rPr>
      </w:r>
    </w:p>
    <w:p w:rsidR="00000000" w:rsidDel="00000000" w:rsidP="00000000" w:rsidRDefault="00000000" w:rsidRPr="00000000" w14:paraId="0000002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Kooperatibak iraunaldi mugagabea izanen du.</w:t>
      </w:r>
      <w:r w:rsidDel="00000000" w:rsidR="00000000" w:rsidRPr="00000000">
        <w:rPr>
          <w:rtl w:val="0"/>
        </w:rPr>
      </w:r>
    </w:p>
    <w:p w:rsidR="00000000" w:rsidDel="00000000" w:rsidP="00000000" w:rsidRDefault="00000000" w:rsidRPr="00000000" w14:paraId="0000002A">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2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 artikulua. Lurralde-eremua</w:t>
      </w:r>
      <w:r w:rsidDel="00000000" w:rsidR="00000000" w:rsidRPr="00000000">
        <w:rPr>
          <w:rtl w:val="0"/>
        </w:rPr>
      </w:r>
    </w:p>
    <w:p w:rsidR="00000000" w:rsidDel="00000000" w:rsidP="00000000" w:rsidRDefault="00000000" w:rsidRPr="00000000" w14:paraId="0000002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Kooperatibaren ohiko lan- eta garapen-eremua Leitzako udalerria izanen da, nahiz eta jarduteko lurralde-eremua Nafarroa osoa izanen den. Kooperatibak bere jarduera beste lurralde batzuetan egin ahal izanen du, kasu bakoitzean indarrean dagoen legedia betez.</w:t>
      </w:r>
      <w:r w:rsidDel="00000000" w:rsidR="00000000" w:rsidRPr="00000000">
        <w:rPr>
          <w:rtl w:val="0"/>
        </w:rPr>
      </w:r>
    </w:p>
    <w:p w:rsidR="00000000" w:rsidDel="00000000" w:rsidP="00000000" w:rsidRDefault="00000000" w:rsidRPr="00000000" w14:paraId="0000002D">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2E">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 artikulua. Eragiketak hirugarren pertsonekin</w:t>
      </w:r>
      <w:r w:rsidDel="00000000" w:rsidR="00000000" w:rsidRPr="00000000">
        <w:rPr>
          <w:rtl w:val="0"/>
        </w:rPr>
      </w:r>
    </w:p>
    <w:p w:rsidR="00000000" w:rsidDel="00000000" w:rsidP="00000000" w:rsidRDefault="00000000" w:rsidRPr="00000000" w14:paraId="0000002F">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280" w:line="240" w:lineRule="auto"/>
        <w:ind w:left="36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Kooperatibak, bere jarduera-esparruaren barruan, bazkideak ez diren pertsonei edo erakundeei ondasunak edo zerbitzuak eman ahal izanen dizkie. Indarrean dagoen legeriaren ondorioz, hirugarren pertsonekin egindako eragiketetan mugak ezartzen dituzten baldintzak badaude, muga horien balioa dagokion kategoriarako baimendutako gehienekora iritsiko da.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Open Sans" w:cs="Open Sans" w:eastAsia="Open Sans" w:hAnsi="Open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40" w:lineRule="auto"/>
        <w:ind w:left="360" w:right="0" w:firstLine="0"/>
        <w:jc w:val="both"/>
        <w:rPr>
          <w:rFonts w:ascii="Open Sans" w:cs="Open Sans" w:eastAsia="Open Sans" w:hAnsi="Open Sans"/>
          <w:b w:val="0"/>
          <w:i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Horiek guztiek eragiketa horien emaitzaren 100eko 50 Nahitaezko Erreserba Funtsera bideratu beharko dute, eta gainerako 100eko 50 Borondatezko Erreserba Funtsera.</w:t>
      </w:r>
    </w:p>
    <w:p w:rsidR="00000000" w:rsidDel="00000000" w:rsidP="00000000" w:rsidRDefault="00000000" w:rsidRPr="00000000" w14:paraId="00000033">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03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7. artikulua. Estatutuak aldatzea</w:t>
      </w:r>
      <w:r w:rsidDel="00000000" w:rsidR="00000000" w:rsidRPr="00000000">
        <w:rPr>
          <w:rtl w:val="0"/>
        </w:rPr>
      </w:r>
    </w:p>
    <w:p w:rsidR="00000000" w:rsidDel="00000000" w:rsidP="00000000" w:rsidRDefault="00000000" w:rsidRPr="00000000" w14:paraId="0000003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Batzar Nagusiak erabaki beharko du estatutuak aldatzea, bertan batzarrean direnen eta bertan ordezkatuta dauden botoen bi hereneko gehiengoarekin, honako baldintza hauen arabera:</w:t>
      </w:r>
      <w:r w:rsidDel="00000000" w:rsidR="00000000" w:rsidRPr="00000000">
        <w:rPr>
          <w:rtl w:val="0"/>
        </w:rPr>
      </w:r>
    </w:p>
    <w:p w:rsidR="00000000" w:rsidDel="00000000" w:rsidP="00000000" w:rsidRDefault="00000000" w:rsidRPr="00000000" w14:paraId="00000036">
      <w:pPr>
        <w:spacing w:after="60" w:before="6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Aldatzeko erabaki hori eskritura publikoan jasoko da eta Kooperatiben Erregistroan inskribatuko da.</w:t>
      </w:r>
    </w:p>
    <w:p w:rsidR="00000000" w:rsidDel="00000000" w:rsidP="00000000" w:rsidRDefault="00000000" w:rsidRPr="00000000" w14:paraId="00000037">
      <w:pPr>
        <w:spacing w:after="57" w:before="57"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38">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II. KAPITULUA</w:t>
      </w:r>
      <w:r w:rsidDel="00000000" w:rsidR="00000000" w:rsidRPr="00000000">
        <w:rPr>
          <w:rtl w:val="0"/>
        </w:rPr>
      </w:r>
    </w:p>
    <w:p w:rsidR="00000000" w:rsidDel="00000000" w:rsidP="00000000" w:rsidRDefault="00000000" w:rsidRPr="00000000" w14:paraId="00000039">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BAZKIDEAK</w:t>
      </w:r>
      <w:r w:rsidDel="00000000" w:rsidR="00000000" w:rsidRPr="00000000">
        <w:rPr>
          <w:rtl w:val="0"/>
        </w:rPr>
      </w:r>
    </w:p>
    <w:p w:rsidR="00000000" w:rsidDel="00000000" w:rsidP="00000000" w:rsidRDefault="00000000" w:rsidRPr="00000000" w14:paraId="0000003A">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LEHEN ATALA</w:t>
      </w:r>
      <w:r w:rsidDel="00000000" w:rsidR="00000000" w:rsidRPr="00000000">
        <w:rPr>
          <w:rtl w:val="0"/>
        </w:rPr>
      </w:r>
    </w:p>
    <w:p w:rsidR="00000000" w:rsidDel="00000000" w:rsidP="00000000" w:rsidRDefault="00000000" w:rsidRPr="00000000" w14:paraId="0000003B">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03C">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8. artikulua. Bazkide izan daitezkeen pertsonak</w:t>
      </w:r>
      <w:r w:rsidDel="00000000" w:rsidR="00000000" w:rsidRPr="00000000">
        <w:rPr>
          <w:rtl w:val="0"/>
        </w:rPr>
      </w:r>
    </w:p>
    <w:p w:rsidR="00000000" w:rsidDel="00000000" w:rsidP="00000000" w:rsidRDefault="00000000" w:rsidRPr="00000000" w14:paraId="0000003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Bazkideek kooperatibarekin duten harremana sozietate-harremana da.</w:t>
      </w:r>
      <w:r w:rsidDel="00000000" w:rsidR="00000000" w:rsidRPr="00000000">
        <w:rPr>
          <w:rtl w:val="0"/>
        </w:rPr>
      </w:r>
    </w:p>
    <w:p w:rsidR="00000000" w:rsidDel="00000000" w:rsidP="00000000" w:rsidRDefault="00000000" w:rsidRPr="00000000" w14:paraId="0000003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Bazkideak modalitate hauetakoren batean sartuko dira:</w:t>
      </w:r>
      <w:r w:rsidDel="00000000" w:rsidR="00000000" w:rsidRPr="00000000">
        <w:rPr>
          <w:rtl w:val="0"/>
        </w:rPr>
      </w:r>
    </w:p>
    <w:p w:rsidR="00000000" w:rsidDel="00000000" w:rsidP="00000000" w:rsidRDefault="00000000" w:rsidRPr="00000000" w14:paraId="0000003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u w:val="single"/>
          <w:vertAlign w:val="baseline"/>
          <w:rtl w:val="0"/>
        </w:rPr>
        <w:t xml:space="preserve">1.- Bazkide kooperatzaileak</w:t>
      </w:r>
      <w:r w:rsidDel="00000000" w:rsidR="00000000" w:rsidRPr="00000000">
        <w:rPr>
          <w:rtl w:val="0"/>
        </w:rPr>
      </w:r>
    </w:p>
    <w:p w:rsidR="00000000" w:rsidDel="00000000" w:rsidP="00000000" w:rsidRDefault="00000000" w:rsidRPr="00000000" w14:paraId="00000040">
      <w:pPr>
        <w:numPr>
          <w:ilvl w:val="0"/>
          <w:numId w:val="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 kontsumitzaileak</w:t>
      </w:r>
      <w:r w:rsidDel="00000000" w:rsidR="00000000" w:rsidRPr="00000000">
        <w:rPr>
          <w:rtl w:val="0"/>
        </w:rPr>
      </w:r>
    </w:p>
    <w:p w:rsidR="00000000" w:rsidDel="00000000" w:rsidP="00000000" w:rsidRDefault="00000000" w:rsidRPr="00000000" w14:paraId="00000041">
      <w:pPr>
        <w:numPr>
          <w:ilvl w:val="0"/>
          <w:numId w:val="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Lan-bazkideak</w:t>
      </w:r>
      <w:r w:rsidDel="00000000" w:rsidR="00000000" w:rsidRPr="00000000">
        <w:rPr>
          <w:rtl w:val="0"/>
        </w:rPr>
      </w:r>
    </w:p>
    <w:p w:rsidR="00000000" w:rsidDel="00000000" w:rsidP="00000000" w:rsidRDefault="00000000" w:rsidRPr="00000000" w14:paraId="00000042">
      <w:pPr>
        <w:numPr>
          <w:ilvl w:val="0"/>
          <w:numId w:val="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Zerbitzuak ematen dituzten bazkideak</w:t>
      </w:r>
      <w:r w:rsidDel="00000000" w:rsidR="00000000" w:rsidRPr="00000000">
        <w:rPr>
          <w:rtl w:val="0"/>
        </w:rPr>
      </w:r>
    </w:p>
    <w:p w:rsidR="00000000" w:rsidDel="00000000" w:rsidP="00000000" w:rsidRDefault="00000000" w:rsidRPr="00000000" w14:paraId="00000043">
      <w:pPr>
        <w:numPr>
          <w:ilvl w:val="0"/>
          <w:numId w:val="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Pertsona elkartuak</w:t>
      </w:r>
      <w:r w:rsidDel="00000000" w:rsidR="00000000" w:rsidRPr="00000000">
        <w:rPr>
          <w:rtl w:val="0"/>
        </w:rPr>
      </w:r>
    </w:p>
    <w:p w:rsidR="00000000" w:rsidDel="00000000" w:rsidP="00000000" w:rsidRDefault="00000000" w:rsidRPr="00000000" w14:paraId="00000044">
      <w:pPr>
        <w:numPr>
          <w:ilvl w:val="0"/>
          <w:numId w:val="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 laguntzaileak</w:t>
      </w:r>
      <w:r w:rsidDel="00000000" w:rsidR="00000000" w:rsidRPr="00000000">
        <w:rPr>
          <w:rtl w:val="0"/>
        </w:rPr>
      </w:r>
    </w:p>
    <w:p w:rsidR="00000000" w:rsidDel="00000000" w:rsidP="00000000" w:rsidRDefault="00000000" w:rsidRPr="00000000" w14:paraId="00000045">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4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u w:val="single"/>
          <w:vertAlign w:val="baseline"/>
          <w:rtl w:val="0"/>
        </w:rPr>
        <w:t xml:space="preserve">2.- Bazkide ez-kooperatzailea</w:t>
      </w:r>
      <w:r w:rsidDel="00000000" w:rsidR="00000000" w:rsidRPr="00000000">
        <w:rPr>
          <w:rtl w:val="0"/>
        </w:rPr>
      </w:r>
    </w:p>
    <w:p w:rsidR="00000000" w:rsidDel="00000000" w:rsidP="00000000" w:rsidRDefault="00000000" w:rsidRPr="00000000" w14:paraId="00000047">
      <w:pPr>
        <w:numPr>
          <w:ilvl w:val="0"/>
          <w:numId w:val="6"/>
        </w:numPr>
        <w:spacing w:after="0"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Boto-eskubidea duen sozietate-zatien bazkide titularra.</w:t>
      </w:r>
      <w:r w:rsidDel="00000000" w:rsidR="00000000" w:rsidRPr="00000000">
        <w:rPr>
          <w:rtl w:val="0"/>
        </w:rPr>
      </w:r>
    </w:p>
    <w:p w:rsidR="00000000" w:rsidDel="00000000" w:rsidP="00000000" w:rsidRDefault="00000000" w:rsidRPr="00000000" w14:paraId="00000048">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4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Jarraian, multzo bakoitza deskribatzen da:</w:t>
      </w:r>
      <w:r w:rsidDel="00000000" w:rsidR="00000000" w:rsidRPr="00000000">
        <w:rPr>
          <w:rtl w:val="0"/>
        </w:rPr>
      </w:r>
    </w:p>
    <w:p w:rsidR="00000000" w:rsidDel="00000000" w:rsidP="00000000" w:rsidRDefault="00000000" w:rsidRPr="00000000" w14:paraId="0000004A">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4B">
      <w:pPr>
        <w:numPr>
          <w:ilvl w:val="0"/>
          <w:numId w:val="8"/>
        </w:numPr>
        <w:spacing w:after="57" w:before="57" w:line="240" w:lineRule="auto"/>
        <w:ind w:left="360" w:hanging="360"/>
        <w:jc w:val="both"/>
        <w:rPr>
          <w:rFonts w:ascii="Open Sans" w:cs="Open Sans" w:eastAsia="Open Sans" w:hAnsi="Open Sans"/>
        </w:rPr>
      </w:pPr>
      <w:r w:rsidDel="00000000" w:rsidR="00000000" w:rsidRPr="00000000">
        <w:rPr>
          <w:rFonts w:ascii="Open Sans" w:cs="Open Sans" w:eastAsia="Open Sans" w:hAnsi="Open Sans"/>
          <w:b w:val="1"/>
          <w:color w:val="000000"/>
          <w:u w:val="single"/>
          <w:vertAlign w:val="baseline"/>
          <w:rtl w:val="0"/>
        </w:rPr>
        <w:t xml:space="preserve">Bazkide kooperatzaileak</w:t>
      </w:r>
      <w:r w:rsidDel="00000000" w:rsidR="00000000" w:rsidRPr="00000000">
        <w:rPr>
          <w:rtl w:val="0"/>
        </w:rPr>
      </w:r>
    </w:p>
    <w:p w:rsidR="00000000" w:rsidDel="00000000" w:rsidP="00000000" w:rsidRDefault="00000000" w:rsidRPr="00000000" w14:paraId="0000004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a. Bazkide kontsumitzaileak eta erabiltzaileak</w:t>
      </w:r>
      <w:r w:rsidDel="00000000" w:rsidR="00000000" w:rsidRPr="00000000">
        <w:rPr>
          <w:rFonts w:ascii="Open Sans" w:cs="Open Sans" w:eastAsia="Open Sans" w:hAnsi="Open Sans"/>
          <w:color w:val="000000"/>
          <w:vertAlign w:val="baseline"/>
          <w:rtl w:val="0"/>
        </w:rPr>
        <w:t xml:space="preserve"> izan daitezke azken hartzaile diren pertsona fisikoak eta erakundeak.</w:t>
      </w:r>
      <w:r w:rsidDel="00000000" w:rsidR="00000000" w:rsidRPr="00000000">
        <w:rPr>
          <w:rtl w:val="0"/>
        </w:rPr>
      </w:r>
    </w:p>
    <w:p w:rsidR="00000000" w:rsidDel="00000000" w:rsidP="00000000" w:rsidRDefault="00000000" w:rsidRPr="00000000" w14:paraId="0000004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b. Lan-bazkide</w:t>
      </w:r>
      <w:r w:rsidDel="00000000" w:rsidR="00000000" w:rsidRPr="00000000">
        <w:rPr>
          <w:rFonts w:ascii="Open Sans" w:cs="Open Sans" w:eastAsia="Open Sans" w:hAnsi="Open Sans"/>
          <w:color w:val="000000"/>
          <w:vertAlign w:val="baseline"/>
          <w:rtl w:val="0"/>
        </w:rPr>
        <w:t xml:space="preserve"> izaera hartu ahal izanen dute kooperatiban jarduteko eta lan egiteko gaitasuna duten pertsonek, eta, Estatutu hauetatik eratorritako eskubideak eta betebeharrak beren gain hartuta, horiek leialtasunez eta eraginkortasunez betetzeko konpromisoa hartzen dutenak.</w:t>
      </w:r>
      <w:r w:rsidDel="00000000" w:rsidR="00000000" w:rsidRPr="00000000">
        <w:rPr>
          <w:rtl w:val="0"/>
        </w:rPr>
      </w:r>
    </w:p>
    <w:p w:rsidR="00000000" w:rsidDel="00000000" w:rsidP="00000000" w:rsidRDefault="00000000" w:rsidRPr="00000000" w14:paraId="0000004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Lan-bazkide izateari uzteak berarekin dakar kooperatiban lan egiteari uztea.</w:t>
      </w:r>
      <w:r w:rsidDel="00000000" w:rsidR="00000000" w:rsidRPr="00000000">
        <w:rPr>
          <w:rtl w:val="0"/>
        </w:rPr>
      </w:r>
    </w:p>
    <w:p w:rsidR="00000000" w:rsidDel="00000000" w:rsidP="00000000" w:rsidRDefault="00000000" w:rsidRPr="00000000" w14:paraId="0000004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Lan-bazkideek iraunaldi mugagabea izanen dute, nahiz eta kooperatibarekin iraupen mugatuko lotura soziala izan dezaketen (horretarako aurreikusitako legezko mugen barruan).</w:t>
      </w:r>
      <w:r w:rsidDel="00000000" w:rsidR="00000000" w:rsidRPr="00000000">
        <w:rPr>
          <w:rtl w:val="0"/>
        </w:rPr>
      </w:r>
    </w:p>
    <w:p w:rsidR="00000000" w:rsidDel="00000000" w:rsidP="00000000" w:rsidRDefault="00000000" w:rsidRPr="00000000" w14:paraId="0000005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c. Zerbitzuak ematen dituzten bazkideak izan daitezke, jarduera beren kontura garatzen duten pertsona fisikoak edo juridikoak, xedea izanik hornidurak, zerbitzuak eta prestazioak ematea edo kooperatibaren jarduerak edo horien emaitzak erraztu, bermatu edo osatuko dituzten eragiketak egitea hainbat arlotan: ekonomian, teknikan, lanean, ekologian, antolamenduan eta funtzionamenduan.</w:t>
      </w:r>
    </w:p>
    <w:p w:rsidR="00000000" w:rsidDel="00000000" w:rsidP="00000000" w:rsidRDefault="00000000" w:rsidRPr="00000000" w14:paraId="0000005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d. </w:t>
      </w:r>
      <w:r w:rsidDel="00000000" w:rsidR="00000000" w:rsidRPr="00000000">
        <w:rPr>
          <w:rFonts w:ascii="Open Sans" w:cs="Open Sans" w:eastAsia="Open Sans" w:hAnsi="Open Sans"/>
          <w:color w:val="000000"/>
          <w:vertAlign w:val="baseline"/>
          <w:rtl w:val="0"/>
        </w:rPr>
        <w:t xml:space="preserve">Kooperatibakide izan ahal izanen dira kooperatibak emandako zerbitzuak edozein arrazoi justifikaturengatik erabiltzeari uzten dioten edo jarduera kooperatiboa egiteari uzten dioten pertsona fisikoak nahiz juridikoak, estatutu hauek sinatzean beren gain hartuko dituzten eskubide eta betebeharren jakitun. </w:t>
      </w:r>
      <w:r w:rsidDel="00000000" w:rsidR="00000000" w:rsidRPr="00000000">
        <w:rPr>
          <w:rtl w:val="0"/>
        </w:rPr>
      </w:r>
    </w:p>
    <w:p w:rsidR="00000000" w:rsidDel="00000000" w:rsidP="00000000" w:rsidRDefault="00000000" w:rsidRPr="00000000" w14:paraId="0000005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e. </w:t>
      </w:r>
      <w:r w:rsidDel="00000000" w:rsidR="00000000" w:rsidRPr="00000000">
        <w:rPr>
          <w:rFonts w:ascii="Open Sans" w:cs="Open Sans" w:eastAsia="Open Sans" w:hAnsi="Open Sans"/>
          <w:color w:val="000000"/>
          <w:vertAlign w:val="baseline"/>
          <w:rtl w:val="0"/>
        </w:rPr>
        <w:t xml:space="preserve">Bazkide laguntzaile izan ahal izanen dira kooperatibaren helburu soziala erabat gauzatu ezin badute ere, helburu soziala lortzen lagundu dezaketen eta gainerako bazkideekin interes komuna dutela egiaztatzen duten pertsona fisikoak edo juridikoak.</w:t>
      </w:r>
      <w:r w:rsidDel="00000000" w:rsidR="00000000" w:rsidRPr="00000000">
        <w:rPr>
          <w:rtl w:val="0"/>
        </w:rPr>
      </w:r>
    </w:p>
    <w:p w:rsidR="00000000" w:rsidDel="00000000" w:rsidP="00000000" w:rsidRDefault="00000000" w:rsidRPr="00000000" w14:paraId="0000005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Denbora jakin baterako izan daitezkeen bazkide laguntzaileak onartzeko erabakiak Kontseilu Errektoreak hartuko ditu.</w:t>
      </w:r>
      <w:r w:rsidDel="00000000" w:rsidR="00000000" w:rsidRPr="00000000">
        <w:rPr>
          <w:rtl w:val="0"/>
        </w:rPr>
      </w:r>
    </w:p>
    <w:p w:rsidR="00000000" w:rsidDel="00000000" w:rsidP="00000000" w:rsidRDefault="00000000" w:rsidRPr="00000000" w14:paraId="0000005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Kontseilu Errektoreak hartutako erabakiek onartutako pertsonen lankidetza-baldintzak eta gainerako berariazko eskubide eta betebeharrak ezarriko dituzte, Barne Araudian bazkide mota horientzat ezar daitezkeen esparru eta baldintza orokorrik egon ezean. Hala ere, dagozkien artikuluetan adierazitako betebeharrak eta eskubideak izanen dituzte, baldin eta berariazkoekin eta itundutako lankidetzarekin bateragarriak badira.</w:t>
      </w:r>
      <w:r w:rsidDel="00000000" w:rsidR="00000000" w:rsidRPr="00000000">
        <w:rPr>
          <w:rtl w:val="0"/>
        </w:rPr>
      </w:r>
    </w:p>
    <w:p w:rsidR="00000000" w:rsidDel="00000000" w:rsidP="00000000" w:rsidRDefault="00000000" w:rsidRPr="00000000" w14:paraId="0000005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 horien botoen baturak ezin izanen du botoen ehuneko hamar gainditu ez Batzar Nagusian, ez Kontseilu Errektorean.</w:t>
      </w:r>
      <w:r w:rsidDel="00000000" w:rsidR="00000000" w:rsidRPr="00000000">
        <w:rPr>
          <w:rtl w:val="0"/>
        </w:rPr>
      </w:r>
    </w:p>
    <w:p w:rsidR="00000000" w:rsidDel="00000000" w:rsidP="00000000" w:rsidRDefault="00000000" w:rsidRPr="00000000" w14:paraId="00000056">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57">
      <w:pPr>
        <w:numPr>
          <w:ilvl w:val="0"/>
          <w:numId w:val="32"/>
        </w:numPr>
        <w:spacing w:after="57" w:before="57" w:line="240" w:lineRule="auto"/>
        <w:ind w:left="360" w:hanging="360"/>
        <w:jc w:val="both"/>
        <w:rPr>
          <w:rFonts w:ascii="Open Sans" w:cs="Open Sans" w:eastAsia="Open Sans" w:hAnsi="Open Sans"/>
        </w:rPr>
      </w:pPr>
      <w:r w:rsidDel="00000000" w:rsidR="00000000" w:rsidRPr="00000000">
        <w:rPr>
          <w:rFonts w:ascii="Open Sans" w:cs="Open Sans" w:eastAsia="Open Sans" w:hAnsi="Open Sans"/>
          <w:b w:val="1"/>
          <w:color w:val="000000"/>
          <w:u w:val="single"/>
          <w:vertAlign w:val="baseline"/>
          <w:rtl w:val="0"/>
        </w:rPr>
        <w:t xml:space="preserve">Bazkide ez-kooperatzaileak</w:t>
      </w:r>
      <w:r w:rsidDel="00000000" w:rsidR="00000000" w:rsidRPr="00000000">
        <w:rPr>
          <w:rFonts w:ascii="Open Sans" w:cs="Open Sans" w:eastAsia="Open Sans" w:hAnsi="Open Sans"/>
          <w:b w:val="1"/>
          <w:color w:val="000000"/>
          <w:vertAlign w:val="baseline"/>
          <w:rtl w:val="0"/>
        </w:rPr>
        <w:t xml:space="preserve">:</w:t>
      </w:r>
      <w:r w:rsidDel="00000000" w:rsidR="00000000" w:rsidRPr="00000000">
        <w:rPr>
          <w:rtl w:val="0"/>
        </w:rPr>
      </w:r>
    </w:p>
    <w:p w:rsidR="00000000" w:rsidDel="00000000" w:rsidP="00000000" w:rsidRDefault="00000000" w:rsidRPr="00000000" w14:paraId="0000005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w:t>
      </w:r>
      <w:r w:rsidDel="00000000" w:rsidR="00000000" w:rsidRPr="00000000">
        <w:rPr>
          <w:rFonts w:ascii="Open Sans" w:cs="Open Sans" w:eastAsia="Open Sans" w:hAnsi="Open Sans"/>
          <w:vertAlign w:val="baseline"/>
          <w:rtl w:val="0"/>
        </w:rPr>
        <w:t xml:space="preserve">Boto-eskubidea duten sozietate-zatien bazkide titularrak dira batzar orokorrean boto-eskubidea duten bazkide minoritarioak; horiek batzar nagusian duten boto eskubidea jarritako kapitalaren arabera zehaztu ahal izango da, modu esklusiboan edo lehentasunez. Kapital hori tituluen edo kontuko idatzoharren bidez egonen da ordezkaturik, eta balore-merkatua arautzen duen legeriaren mende egonen dira.</w:t>
      </w:r>
    </w:p>
    <w:p w:rsidR="00000000" w:rsidDel="00000000" w:rsidP="00000000" w:rsidRDefault="00000000" w:rsidRPr="00000000" w14:paraId="00000059">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5A">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9. artikulua. Onartuak izateko betekizunak</w:t>
      </w:r>
      <w:r w:rsidDel="00000000" w:rsidR="00000000" w:rsidRPr="00000000">
        <w:rPr>
          <w:rtl w:val="0"/>
        </w:rPr>
      </w:r>
    </w:p>
    <w:p w:rsidR="00000000" w:rsidDel="00000000" w:rsidP="00000000" w:rsidRDefault="00000000" w:rsidRPr="00000000" w14:paraId="0000005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Pertsona bat bazkide </w:t>
      </w:r>
      <w:r w:rsidDel="00000000" w:rsidR="00000000" w:rsidRPr="00000000">
        <w:rPr>
          <w:rFonts w:ascii="Open Sans" w:cs="Open Sans" w:eastAsia="Open Sans" w:hAnsi="Open Sans"/>
          <w:b w:val="1"/>
          <w:color w:val="000000"/>
          <w:vertAlign w:val="baseline"/>
          <w:rtl w:val="0"/>
        </w:rPr>
        <w:t xml:space="preserve">kontsumitzaile</w:t>
      </w:r>
      <w:r w:rsidDel="00000000" w:rsidR="00000000" w:rsidRPr="00000000">
        <w:rPr>
          <w:rFonts w:ascii="Open Sans" w:cs="Open Sans" w:eastAsia="Open Sans" w:hAnsi="Open Sans"/>
          <w:color w:val="000000"/>
          <w:vertAlign w:val="baseline"/>
          <w:rtl w:val="0"/>
        </w:rPr>
        <w:t xml:space="preserve"> gisa onartua izateko, betekizun hauek bete beharko dira:</w:t>
      </w:r>
      <w:r w:rsidDel="00000000" w:rsidR="00000000" w:rsidRPr="00000000">
        <w:rPr>
          <w:rtl w:val="0"/>
        </w:rPr>
      </w:r>
    </w:p>
    <w:p w:rsidR="00000000" w:rsidDel="00000000" w:rsidP="00000000" w:rsidRDefault="00000000" w:rsidRPr="00000000" w14:paraId="0000005C">
      <w:pPr>
        <w:numPr>
          <w:ilvl w:val="0"/>
          <w:numId w:val="3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Hemezortzi urtetik gorakoa izatea edo nortasun juridiko nahikoa izatea.</w:t>
      </w:r>
      <w:r w:rsidDel="00000000" w:rsidR="00000000" w:rsidRPr="00000000">
        <w:rPr>
          <w:rtl w:val="0"/>
        </w:rPr>
      </w:r>
    </w:p>
    <w:p w:rsidR="00000000" w:rsidDel="00000000" w:rsidP="00000000" w:rsidRDefault="00000000" w:rsidRPr="00000000" w14:paraId="0000005D">
      <w:pPr>
        <w:numPr>
          <w:ilvl w:val="0"/>
          <w:numId w:val="3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sozialerako ekarpenei buruzko konpromisoak onartu behar ditu, eta Sozietatearen Estatutu hauetan bazkide horientzat ezarritako hasierako nahitaezko ekarpena egin behar du, edo Batzar Nagusiak erabakitakoa eta indarrean dagoena.</w:t>
      </w:r>
      <w:r w:rsidDel="00000000" w:rsidR="00000000" w:rsidRPr="00000000">
        <w:rPr>
          <w:rtl w:val="0"/>
        </w:rPr>
      </w:r>
    </w:p>
    <w:p w:rsidR="00000000" w:rsidDel="00000000" w:rsidP="00000000" w:rsidRDefault="00000000" w:rsidRPr="00000000" w14:paraId="0000005E">
      <w:pPr>
        <w:numPr>
          <w:ilvl w:val="0"/>
          <w:numId w:val="3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Sozietatearen Estatutu hauetan halako bazkideentzat ezartzen den partaidetza-konpromisoa onartu behar du.</w:t>
      </w:r>
      <w:r w:rsidDel="00000000" w:rsidR="00000000" w:rsidRPr="00000000">
        <w:rPr>
          <w:rtl w:val="0"/>
        </w:rPr>
      </w:r>
    </w:p>
    <w:p w:rsidR="00000000" w:rsidDel="00000000" w:rsidP="00000000" w:rsidRDefault="00000000" w:rsidRPr="00000000" w14:paraId="0000005F">
      <w:pPr>
        <w:numPr>
          <w:ilvl w:val="0"/>
          <w:numId w:val="3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Kooperatibako sozietate-organoek baliozkotasunez hartutako erabakiak, indarrean dagoen kooperatiba-legeria, Sozietatearen Estatutu hauek eta Barne Araudia onartu eta bete beharko ditu.</w:t>
      </w:r>
      <w:r w:rsidDel="00000000" w:rsidR="00000000" w:rsidRPr="00000000">
        <w:rPr>
          <w:rtl w:val="0"/>
        </w:rPr>
      </w:r>
    </w:p>
    <w:p w:rsidR="00000000" w:rsidDel="00000000" w:rsidP="00000000" w:rsidRDefault="00000000" w:rsidRPr="00000000" w14:paraId="00000060">
      <w:pPr>
        <w:numPr>
          <w:ilvl w:val="0"/>
          <w:numId w:val="3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 merkaturatzen dituen produktuak edo zerbitzuak erosi beharko ditu.</w:t>
      </w:r>
      <w:r w:rsidDel="00000000" w:rsidR="00000000" w:rsidRPr="00000000">
        <w:rPr>
          <w:rtl w:val="0"/>
        </w:rPr>
      </w:r>
    </w:p>
    <w:p w:rsidR="00000000" w:rsidDel="00000000" w:rsidP="00000000" w:rsidRDefault="00000000" w:rsidRPr="00000000" w14:paraId="00000061">
      <w:pPr>
        <w:numPr>
          <w:ilvl w:val="0"/>
          <w:numId w:val="3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Onartua izatea eskatu beharko du, Kontseilu Errektoreari zuzendutako idatzizko eskaera bidez.</w:t>
      </w:r>
      <w:r w:rsidDel="00000000" w:rsidR="00000000" w:rsidRPr="00000000">
        <w:rPr>
          <w:rtl w:val="0"/>
        </w:rPr>
      </w:r>
    </w:p>
    <w:p w:rsidR="00000000" w:rsidDel="00000000" w:rsidP="00000000" w:rsidRDefault="00000000" w:rsidRPr="00000000" w14:paraId="00000062">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6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Zehaztu gabeko laneko sozietate-lotura </w:t>
      </w:r>
      <w:r w:rsidDel="00000000" w:rsidR="00000000" w:rsidRPr="00000000">
        <w:rPr>
          <w:rFonts w:ascii="Open Sans" w:cs="Open Sans" w:eastAsia="Open Sans" w:hAnsi="Open Sans"/>
          <w:color w:val="000000"/>
          <w:vertAlign w:val="baseline"/>
          <w:rtl w:val="0"/>
        </w:rPr>
        <w:t xml:space="preserve">izanen duen bazkide bat onartzeko, honako betekizun hauek bete beharko dira:</w:t>
      </w:r>
      <w:r w:rsidDel="00000000" w:rsidR="00000000" w:rsidRPr="00000000">
        <w:rPr>
          <w:rtl w:val="0"/>
        </w:rPr>
      </w:r>
    </w:p>
    <w:p w:rsidR="00000000" w:rsidDel="00000000" w:rsidP="00000000" w:rsidRDefault="00000000" w:rsidRPr="00000000" w14:paraId="00000064">
      <w:pPr>
        <w:numPr>
          <w:ilvl w:val="0"/>
          <w:numId w:val="3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Bere lan-prestazioa kontratatzeko gaitasuna izan behar du.</w:t>
      </w:r>
      <w:r w:rsidDel="00000000" w:rsidR="00000000" w:rsidRPr="00000000">
        <w:rPr>
          <w:rtl w:val="0"/>
        </w:rPr>
      </w:r>
    </w:p>
    <w:p w:rsidR="00000000" w:rsidDel="00000000" w:rsidP="00000000" w:rsidRDefault="00000000" w:rsidRPr="00000000" w14:paraId="00000065">
      <w:pPr>
        <w:numPr>
          <w:ilvl w:val="0"/>
          <w:numId w:val="3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sozialerako ekarpenei buruzko konpromisoak onartu behar ditu, eta Sozietatearen Estatutu hauetan bazkide horientzat ezarritako hasierako nahitaezko ekarpena egin behar du, edo Batzar Nagusiak erabakitakoa eta indarrean dagoena.</w:t>
      </w:r>
      <w:r w:rsidDel="00000000" w:rsidR="00000000" w:rsidRPr="00000000">
        <w:rPr>
          <w:rtl w:val="0"/>
        </w:rPr>
      </w:r>
    </w:p>
    <w:p w:rsidR="00000000" w:rsidDel="00000000" w:rsidP="00000000" w:rsidRDefault="00000000" w:rsidRPr="00000000" w14:paraId="00000066">
      <w:pPr>
        <w:numPr>
          <w:ilvl w:val="0"/>
          <w:numId w:val="3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Sozietatearen Estatutu hauetan halako bazkideentzat ezartzen den partaidetza-konpromisoa onartu behar du.</w:t>
      </w:r>
      <w:r w:rsidDel="00000000" w:rsidR="00000000" w:rsidRPr="00000000">
        <w:rPr>
          <w:rtl w:val="0"/>
        </w:rPr>
      </w:r>
    </w:p>
    <w:p w:rsidR="00000000" w:rsidDel="00000000" w:rsidP="00000000" w:rsidRDefault="00000000" w:rsidRPr="00000000" w14:paraId="00000067">
      <w:pPr>
        <w:numPr>
          <w:ilvl w:val="0"/>
          <w:numId w:val="3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Kooperatibako sozietate-organoek baliozkotasunez hartutako erabakiak, eta indarrean dagoen kooperatiba-legeria zein Sozietatearen Estatutu hauek eta Barne Araudia onartu eta bete beharko ditu.</w:t>
      </w:r>
      <w:r w:rsidDel="00000000" w:rsidR="00000000" w:rsidRPr="00000000">
        <w:rPr>
          <w:rtl w:val="0"/>
        </w:rPr>
      </w:r>
    </w:p>
    <w:p w:rsidR="00000000" w:rsidDel="00000000" w:rsidP="00000000" w:rsidRDefault="00000000" w:rsidRPr="00000000" w14:paraId="00000068">
      <w:pPr>
        <w:numPr>
          <w:ilvl w:val="0"/>
          <w:numId w:val="3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Eskaintzen zaion lanpostua betetzeko eskatzen den titulazioa edo lanbide-gaitasuna eduki beharko du, eta probaldia behar bezala gainditu duela egiaztatzen duen zuzendaritzaren txostena lortu beharko du. Probaldia gehienez ere sei hilabetekoa izanen da.</w:t>
      </w:r>
      <w:r w:rsidDel="00000000" w:rsidR="00000000" w:rsidRPr="00000000">
        <w:rPr>
          <w:rtl w:val="0"/>
        </w:rPr>
      </w:r>
    </w:p>
    <w:p w:rsidR="00000000" w:rsidDel="00000000" w:rsidP="00000000" w:rsidRDefault="00000000" w:rsidRPr="00000000" w14:paraId="00000069">
      <w:pPr>
        <w:spacing w:after="57" w:before="57" w:line="240" w:lineRule="auto"/>
        <w:ind w:left="709" w:firstLine="0"/>
        <w:jc w:val="both"/>
        <w:rPr>
          <w:rFonts w:ascii="Open Sans" w:cs="Open Sans" w:eastAsia="Open Sans" w:hAnsi="Open Sans"/>
          <w:color w:val="000000"/>
          <w:vertAlign w:val="baseline"/>
        </w:rPr>
      </w:pPr>
      <w:r w:rsidDel="00000000" w:rsidR="00000000" w:rsidRPr="00000000">
        <w:rPr>
          <w:rtl w:val="0"/>
        </w:rPr>
      </w:r>
    </w:p>
    <w:p w:rsidR="00000000" w:rsidDel="00000000" w:rsidP="00000000" w:rsidRDefault="00000000" w:rsidRPr="00000000" w14:paraId="0000006A">
      <w:pPr>
        <w:spacing w:after="57" w:before="57" w:line="240" w:lineRule="auto"/>
        <w:ind w:left="709"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Probaldiak irauten duen tarte horretan:</w:t>
      </w:r>
      <w:r w:rsidDel="00000000" w:rsidR="00000000" w:rsidRPr="00000000">
        <w:rPr>
          <w:rtl w:val="0"/>
        </w:rPr>
      </w:r>
    </w:p>
    <w:p w:rsidR="00000000" w:rsidDel="00000000" w:rsidP="00000000" w:rsidRDefault="00000000" w:rsidRPr="00000000" w14:paraId="0000006B">
      <w:pPr>
        <w:numPr>
          <w:ilvl w:val="0"/>
          <w:numId w:val="36"/>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Kooperatibak eta izangaiak harremana eten ahal izanen dute, alde bakarreko erabaki askez.</w:t>
      </w:r>
      <w:r w:rsidDel="00000000" w:rsidR="00000000" w:rsidRPr="00000000">
        <w:rPr>
          <w:rtl w:val="0"/>
        </w:rPr>
      </w:r>
    </w:p>
    <w:p w:rsidR="00000000" w:rsidDel="00000000" w:rsidP="00000000" w:rsidRDefault="00000000" w:rsidRPr="00000000" w14:paraId="0000006C">
      <w:pPr>
        <w:numPr>
          <w:ilvl w:val="0"/>
          <w:numId w:val="36"/>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Izangaia ezin izanen da aukeratu sozietatearen organoetako karguetarako.</w:t>
      </w:r>
      <w:r w:rsidDel="00000000" w:rsidR="00000000" w:rsidRPr="00000000">
        <w:rPr>
          <w:rtl w:val="0"/>
        </w:rPr>
      </w:r>
    </w:p>
    <w:p w:rsidR="00000000" w:rsidDel="00000000" w:rsidP="00000000" w:rsidRDefault="00000000" w:rsidRPr="00000000" w14:paraId="0000006D">
      <w:pPr>
        <w:numPr>
          <w:ilvl w:val="0"/>
          <w:numId w:val="36"/>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Ez da behartuta egonen ekarpena egitera, ezta sarrera-kuota ordaintzera ere.</w:t>
      </w:r>
      <w:r w:rsidDel="00000000" w:rsidR="00000000" w:rsidRPr="00000000">
        <w:rPr>
          <w:rtl w:val="0"/>
        </w:rPr>
      </w:r>
    </w:p>
    <w:p w:rsidR="00000000" w:rsidDel="00000000" w:rsidP="00000000" w:rsidRDefault="00000000" w:rsidRPr="00000000" w14:paraId="0000006E">
      <w:pPr>
        <w:numPr>
          <w:ilvl w:val="0"/>
          <w:numId w:val="36"/>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Probaldian zehar kooperatiban gerta daitezkeen galerak ez zaizkie egotziko, </w:t>
      </w:r>
      <w:r w:rsidDel="00000000" w:rsidR="00000000" w:rsidRPr="00000000">
        <w:rPr>
          <w:rFonts w:ascii="Open Sans" w:cs="Open Sans" w:eastAsia="Open Sans" w:hAnsi="Open Sans"/>
          <w:vertAlign w:val="baseline"/>
          <w:rtl w:val="0"/>
        </w:rPr>
        <w:t xml:space="preserve">baina emaitza positiboetatik soldatapeko pertsonei aitortzen zaien zenbateko bera jasotzeko eskubidea izango dute.</w:t>
      </w:r>
    </w:p>
    <w:p w:rsidR="00000000" w:rsidDel="00000000" w:rsidP="00000000" w:rsidRDefault="00000000" w:rsidRPr="00000000" w14:paraId="0000006F">
      <w:pPr>
        <w:spacing w:after="57" w:before="57" w:line="240" w:lineRule="auto"/>
        <w:jc w:val="both"/>
        <w:rPr>
          <w:rFonts w:ascii="Open Sans" w:cs="Open Sans" w:eastAsia="Open Sans" w:hAnsi="Open Sans"/>
          <w:color w:val="000000"/>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57" w:before="57" w:line="240" w:lineRule="auto"/>
        <w:ind w:left="72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Onartua izatea eskatu beharko du, Kontseilu Errektoreari zuzendutako idatzizko eskaera bidez.</w:t>
      </w:r>
    </w:p>
    <w:p w:rsidR="00000000" w:rsidDel="00000000" w:rsidP="00000000" w:rsidRDefault="00000000" w:rsidRPr="00000000" w14:paraId="00000071">
      <w:pPr>
        <w:spacing w:after="240" w:before="57" w:line="240" w:lineRule="auto"/>
        <w:ind w:left="720" w:firstLine="0"/>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7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w:t>
      </w:r>
      <w:r w:rsidDel="00000000" w:rsidR="00000000" w:rsidRPr="00000000">
        <w:rPr>
          <w:rFonts w:ascii="Open Sans" w:cs="Open Sans" w:eastAsia="Open Sans" w:hAnsi="Open Sans"/>
          <w:b w:val="1"/>
          <w:color w:val="000000"/>
          <w:vertAlign w:val="baseline"/>
          <w:rtl w:val="0"/>
        </w:rPr>
        <w:t xml:space="preserve">Iraupen mugatuko laneko sozietate-lotura</w:t>
      </w:r>
      <w:r w:rsidDel="00000000" w:rsidR="00000000" w:rsidRPr="00000000">
        <w:rPr>
          <w:rFonts w:ascii="Open Sans" w:cs="Open Sans" w:eastAsia="Open Sans" w:hAnsi="Open Sans"/>
          <w:color w:val="000000"/>
          <w:vertAlign w:val="baseline"/>
          <w:rtl w:val="0"/>
        </w:rPr>
        <w:t xml:space="preserve"> izanen duen bazkide bat onartzeko, honako betekizun hauek bete beharko dira:</w:t>
      </w:r>
      <w:r w:rsidDel="00000000" w:rsidR="00000000" w:rsidRPr="00000000">
        <w:rPr>
          <w:rtl w:val="0"/>
        </w:rPr>
      </w:r>
    </w:p>
    <w:p w:rsidR="00000000" w:rsidDel="00000000" w:rsidP="00000000" w:rsidRDefault="00000000" w:rsidRPr="00000000" w14:paraId="00000073">
      <w:pPr>
        <w:numPr>
          <w:ilvl w:val="0"/>
          <w:numId w:val="4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Bere lan-prestazioa kontratatzeko gaitasuna izan behar du.</w:t>
      </w:r>
      <w:r w:rsidDel="00000000" w:rsidR="00000000" w:rsidRPr="00000000">
        <w:rPr>
          <w:rtl w:val="0"/>
        </w:rPr>
      </w:r>
    </w:p>
    <w:p w:rsidR="00000000" w:rsidDel="00000000" w:rsidP="00000000" w:rsidRDefault="00000000" w:rsidRPr="00000000" w14:paraId="00000074">
      <w:pPr>
        <w:numPr>
          <w:ilvl w:val="0"/>
          <w:numId w:val="4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sozialerako ekarpenei buruzko konpromisoak onartu behar ditu, eta Sozietatearen Estatutu hauetan bazkide horientzat ezarritako hasierako nahitaezko ekarpena egin behar du, edo Batzar Nagusiak erabakitakoa eta indarrean dagoena.</w:t>
      </w:r>
      <w:r w:rsidDel="00000000" w:rsidR="00000000" w:rsidRPr="00000000">
        <w:rPr>
          <w:rtl w:val="0"/>
        </w:rPr>
      </w:r>
    </w:p>
    <w:p w:rsidR="00000000" w:rsidDel="00000000" w:rsidP="00000000" w:rsidRDefault="00000000" w:rsidRPr="00000000" w14:paraId="00000075">
      <w:pPr>
        <w:numPr>
          <w:ilvl w:val="0"/>
          <w:numId w:val="4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Sozietatearen Estatutu hauetan halako bazkideentzat ezartzen den partaidetza-konpromisoa onartu behar du.</w:t>
      </w:r>
      <w:r w:rsidDel="00000000" w:rsidR="00000000" w:rsidRPr="00000000">
        <w:rPr>
          <w:rtl w:val="0"/>
        </w:rPr>
      </w:r>
    </w:p>
    <w:p w:rsidR="00000000" w:rsidDel="00000000" w:rsidP="00000000" w:rsidRDefault="00000000" w:rsidRPr="00000000" w14:paraId="00000076">
      <w:pPr>
        <w:numPr>
          <w:ilvl w:val="0"/>
          <w:numId w:val="4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Kooperatibako sozietate-organoek baliozkotasunez hartutako erabakiak, indarrean dagoen kooperatiba-legeria, Sozietatearen Estatutu hauek eta Barne Araudia onartu eta bete beharko ditu.</w:t>
      </w:r>
      <w:r w:rsidDel="00000000" w:rsidR="00000000" w:rsidRPr="00000000">
        <w:rPr>
          <w:rtl w:val="0"/>
        </w:rPr>
      </w:r>
    </w:p>
    <w:p w:rsidR="00000000" w:rsidDel="00000000" w:rsidP="00000000" w:rsidRDefault="00000000" w:rsidRPr="00000000" w14:paraId="00000077">
      <w:pPr>
        <w:numPr>
          <w:ilvl w:val="0"/>
          <w:numId w:val="4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Eskaintzen zaion lanpostua betetzeko eskatzen den titulazioa edo lanbide-gaitasuna izan beharko du, eta zuzendaritzaren aldeko txostena lortu beharko du.</w:t>
      </w:r>
      <w:r w:rsidDel="00000000" w:rsidR="00000000" w:rsidRPr="00000000">
        <w:rPr>
          <w:rtl w:val="0"/>
        </w:rPr>
      </w:r>
    </w:p>
    <w:p w:rsidR="00000000" w:rsidDel="00000000" w:rsidP="00000000" w:rsidRDefault="00000000" w:rsidRPr="00000000" w14:paraId="00000078">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79">
      <w:pPr>
        <w:numPr>
          <w:ilvl w:val="0"/>
          <w:numId w:val="4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Beharrezko estipulazio guztiak jasoko dituen sozietate-kontratua sinatu beharko du, eta, gainera, berariaz zehaztuko da Kooperatibarekin duen sozietate-harremanaren behin-behinekotasuna.</w:t>
      </w:r>
      <w:r w:rsidDel="00000000" w:rsidR="00000000" w:rsidRPr="00000000">
        <w:rPr>
          <w:rtl w:val="0"/>
        </w:rPr>
      </w:r>
    </w:p>
    <w:p w:rsidR="00000000" w:rsidDel="00000000" w:rsidP="00000000" w:rsidRDefault="00000000" w:rsidRPr="00000000" w14:paraId="0000007A">
      <w:pPr>
        <w:numPr>
          <w:ilvl w:val="0"/>
          <w:numId w:val="4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Onartua izatea eskatu beharko du, Kontseilu Errektoreari zuzendutako idatzizko eskaera bidez.</w:t>
      </w:r>
      <w:r w:rsidDel="00000000" w:rsidR="00000000" w:rsidRPr="00000000">
        <w:rPr>
          <w:rtl w:val="0"/>
        </w:rPr>
      </w:r>
    </w:p>
    <w:p w:rsidR="00000000" w:rsidDel="00000000" w:rsidP="00000000" w:rsidRDefault="00000000" w:rsidRPr="00000000" w14:paraId="0000007B">
      <w:pPr>
        <w:spacing w:after="0" w:before="280" w:line="240" w:lineRule="auto"/>
        <w:ind w:left="720" w:firstLine="0"/>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7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4. </w:t>
      </w:r>
      <w:r w:rsidDel="00000000" w:rsidR="00000000" w:rsidRPr="00000000">
        <w:rPr>
          <w:rFonts w:ascii="Open Sans" w:cs="Open Sans" w:eastAsia="Open Sans" w:hAnsi="Open Sans"/>
          <w:vertAlign w:val="baseline"/>
          <w:rtl w:val="0"/>
        </w:rPr>
        <w:t xml:space="preserve">Pertsona bat </w:t>
      </w:r>
      <w:r w:rsidDel="00000000" w:rsidR="00000000" w:rsidRPr="00000000">
        <w:rPr>
          <w:rFonts w:ascii="Open Sans" w:cs="Open Sans" w:eastAsia="Open Sans" w:hAnsi="Open Sans"/>
          <w:b w:val="1"/>
          <w:vertAlign w:val="baseline"/>
          <w:rtl w:val="0"/>
        </w:rPr>
        <w:t xml:space="preserve">bazkide zerbitzu-emaile</w:t>
      </w:r>
      <w:r w:rsidDel="00000000" w:rsidR="00000000" w:rsidRPr="00000000">
        <w:rPr>
          <w:rFonts w:ascii="Open Sans" w:cs="Open Sans" w:eastAsia="Open Sans" w:hAnsi="Open Sans"/>
          <w:vertAlign w:val="baseline"/>
          <w:rtl w:val="0"/>
        </w:rPr>
        <w:t xml:space="preserve"> gisa onartzeko, honako betekizun hauek bete beharko dira:</w:t>
      </w:r>
    </w:p>
    <w:p w:rsidR="00000000" w:rsidDel="00000000" w:rsidP="00000000" w:rsidRDefault="00000000" w:rsidRPr="00000000" w14:paraId="0000007D">
      <w:pPr>
        <w:numPr>
          <w:ilvl w:val="0"/>
          <w:numId w:val="4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Hemezortzi urtetik gorakoa izatea edo nortasun juridiko nahikoa izatea.</w:t>
      </w:r>
    </w:p>
    <w:p w:rsidR="00000000" w:rsidDel="00000000" w:rsidP="00000000" w:rsidRDefault="00000000" w:rsidRPr="00000000" w14:paraId="0000007E">
      <w:pPr>
        <w:numPr>
          <w:ilvl w:val="0"/>
          <w:numId w:val="4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Kapital sozialerako ekarpenei buruzko konpromisoak onartu behar ditu, eta Sozietatearen Estatutu hauetan bazkide horientzat ezarritako hasierako nahitaezko ekarpena egin behar du, edo Batzar Nagusiak erabakitakoa eta indarrean dagoena.</w:t>
      </w:r>
    </w:p>
    <w:p w:rsidR="00000000" w:rsidDel="00000000" w:rsidP="00000000" w:rsidRDefault="00000000" w:rsidRPr="00000000" w14:paraId="0000007F">
      <w:pPr>
        <w:numPr>
          <w:ilvl w:val="0"/>
          <w:numId w:val="4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Sozietatearen Estatutu hauetan halako bazkideentzat ezartzen den partaidetza-konpromisoa onartu behar du.</w:t>
      </w:r>
    </w:p>
    <w:p w:rsidR="00000000" w:rsidDel="00000000" w:rsidP="00000000" w:rsidRDefault="00000000" w:rsidRPr="00000000" w14:paraId="00000080">
      <w:pPr>
        <w:numPr>
          <w:ilvl w:val="0"/>
          <w:numId w:val="4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Kooperatibako sozietate-organoek baliozkotasunez hartutako erabakiak, indarrean dagoen kooperatiba-legeria, Sozietatearen Estatutu hauek eta Barne Araudia onartu eta bete beharko ditu.</w:t>
      </w:r>
    </w:p>
    <w:p w:rsidR="00000000" w:rsidDel="00000000" w:rsidP="00000000" w:rsidRDefault="00000000" w:rsidRPr="00000000" w14:paraId="00000081">
      <w:pPr>
        <w:numPr>
          <w:ilvl w:val="0"/>
          <w:numId w:val="4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Onartua izatea eskatu beharko du, Kontseilu Errektoreari zuzendutako idatzizko eskaera bidez.</w:t>
      </w:r>
    </w:p>
    <w:p w:rsidR="00000000" w:rsidDel="00000000" w:rsidP="00000000" w:rsidRDefault="00000000" w:rsidRPr="00000000" w14:paraId="00000082">
      <w:pPr>
        <w:numPr>
          <w:ilvl w:val="0"/>
          <w:numId w:val="4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Pertsona horientzat Barne Araudian ezarriko diren homologazio-irizpideak bete beharko ditu.</w:t>
      </w:r>
    </w:p>
    <w:p w:rsidR="00000000" w:rsidDel="00000000" w:rsidP="00000000" w:rsidRDefault="00000000" w:rsidRPr="00000000" w14:paraId="00000083">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8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 </w:t>
      </w:r>
      <w:r w:rsidDel="00000000" w:rsidR="00000000" w:rsidRPr="00000000">
        <w:rPr>
          <w:rFonts w:ascii="Open Sans" w:cs="Open Sans" w:eastAsia="Open Sans" w:hAnsi="Open Sans"/>
          <w:color w:val="000000"/>
          <w:vertAlign w:val="baseline"/>
          <w:rtl w:val="0"/>
        </w:rPr>
        <w:t xml:space="preserve">Pertsona bat </w:t>
      </w:r>
      <w:r w:rsidDel="00000000" w:rsidR="00000000" w:rsidRPr="00000000">
        <w:rPr>
          <w:rFonts w:ascii="Open Sans" w:cs="Open Sans" w:eastAsia="Open Sans" w:hAnsi="Open Sans"/>
          <w:b w:val="1"/>
          <w:color w:val="000000"/>
          <w:vertAlign w:val="baseline"/>
          <w:rtl w:val="0"/>
        </w:rPr>
        <w:t xml:space="preserve">bazkide laguntzaile</w:t>
      </w:r>
      <w:r w:rsidDel="00000000" w:rsidR="00000000" w:rsidRPr="00000000">
        <w:rPr>
          <w:rFonts w:ascii="Open Sans" w:cs="Open Sans" w:eastAsia="Open Sans" w:hAnsi="Open Sans"/>
          <w:color w:val="000000"/>
          <w:vertAlign w:val="baseline"/>
          <w:rtl w:val="0"/>
        </w:rPr>
        <w:t xml:space="preserve"> gisa onartua izateko, betekizun hauek bete beharko dira:</w:t>
      </w:r>
      <w:r w:rsidDel="00000000" w:rsidR="00000000" w:rsidRPr="00000000">
        <w:rPr>
          <w:rtl w:val="0"/>
        </w:rPr>
      </w:r>
    </w:p>
    <w:p w:rsidR="00000000" w:rsidDel="00000000" w:rsidP="00000000" w:rsidRDefault="00000000" w:rsidRPr="00000000" w14:paraId="00000085">
      <w:pPr>
        <w:numPr>
          <w:ilvl w:val="0"/>
          <w:numId w:val="4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Hemezortzi urtetik gorakoa izatea edo nortasun juridiko nahikoa izatea.</w:t>
      </w:r>
      <w:r w:rsidDel="00000000" w:rsidR="00000000" w:rsidRPr="00000000">
        <w:rPr>
          <w:rtl w:val="0"/>
        </w:rPr>
      </w:r>
    </w:p>
    <w:p w:rsidR="00000000" w:rsidDel="00000000" w:rsidP="00000000" w:rsidRDefault="00000000" w:rsidRPr="00000000" w14:paraId="00000086">
      <w:pPr>
        <w:numPr>
          <w:ilvl w:val="0"/>
          <w:numId w:val="4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sozialerako ekarpenei buruzko konpromisoak onartu behar ditu, eta Sozietatearen Estatutu hauetan bazkide horientzat ezarritako hasierako nahitaezko ekarpena egin behar du, edo Batzar Nagusiak erabakitakoa eta indarrean dagoena.</w:t>
      </w:r>
      <w:r w:rsidDel="00000000" w:rsidR="00000000" w:rsidRPr="00000000">
        <w:rPr>
          <w:rtl w:val="0"/>
        </w:rPr>
      </w:r>
    </w:p>
    <w:p w:rsidR="00000000" w:rsidDel="00000000" w:rsidP="00000000" w:rsidRDefault="00000000" w:rsidRPr="00000000" w14:paraId="00000087">
      <w:pPr>
        <w:numPr>
          <w:ilvl w:val="0"/>
          <w:numId w:val="4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Sozietatearen Estatutu hauetan halako bazkideentzat ezartzen den partaidetza-konpromisoa onartu behar du.</w:t>
      </w:r>
      <w:r w:rsidDel="00000000" w:rsidR="00000000" w:rsidRPr="00000000">
        <w:rPr>
          <w:rtl w:val="0"/>
        </w:rPr>
      </w:r>
    </w:p>
    <w:p w:rsidR="00000000" w:rsidDel="00000000" w:rsidP="00000000" w:rsidRDefault="00000000" w:rsidRPr="00000000" w14:paraId="00000088">
      <w:pPr>
        <w:numPr>
          <w:ilvl w:val="0"/>
          <w:numId w:val="4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Kooperatibako sozietate-organoek baliozkotasunez hartutako erabakiak, indarrean dagoen kooperatiba-legeria, Sozietatearen Estatutu hauek eta Barne Araudia onartu eta bete beharko ditu.</w:t>
      </w:r>
      <w:r w:rsidDel="00000000" w:rsidR="00000000" w:rsidRPr="00000000">
        <w:rPr>
          <w:rtl w:val="0"/>
        </w:rPr>
      </w:r>
    </w:p>
    <w:p w:rsidR="00000000" w:rsidDel="00000000" w:rsidP="00000000" w:rsidRDefault="00000000" w:rsidRPr="00000000" w14:paraId="00000089">
      <w:pPr>
        <w:numPr>
          <w:ilvl w:val="0"/>
          <w:numId w:val="4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Onartua izatea eskatu beharko du, Kontseilu Errektoreari zuzendutako idatzizko eskaera bidez.</w:t>
      </w:r>
      <w:r w:rsidDel="00000000" w:rsidR="00000000" w:rsidRPr="00000000">
        <w:rPr>
          <w:rtl w:val="0"/>
        </w:rPr>
      </w:r>
    </w:p>
    <w:p w:rsidR="00000000" w:rsidDel="00000000" w:rsidP="00000000" w:rsidRDefault="00000000" w:rsidRPr="00000000" w14:paraId="0000008A">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8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6. </w:t>
      </w:r>
      <w:r w:rsidDel="00000000" w:rsidR="00000000" w:rsidRPr="00000000">
        <w:rPr>
          <w:rFonts w:ascii="Open Sans" w:cs="Open Sans" w:eastAsia="Open Sans" w:hAnsi="Open Sans"/>
          <w:vertAlign w:val="baseline"/>
          <w:rtl w:val="0"/>
        </w:rPr>
        <w:t xml:space="preserve">Pertsona bat </w:t>
      </w:r>
      <w:r w:rsidDel="00000000" w:rsidR="00000000" w:rsidRPr="00000000">
        <w:rPr>
          <w:rFonts w:ascii="Open Sans" w:cs="Open Sans" w:eastAsia="Open Sans" w:hAnsi="Open Sans"/>
          <w:b w:val="1"/>
          <w:vertAlign w:val="baseline"/>
          <w:rtl w:val="0"/>
        </w:rPr>
        <w:t xml:space="preserve">boto-eskubidea duen sozietate-zatiaren bazkide titular</w:t>
      </w:r>
      <w:r w:rsidDel="00000000" w:rsidR="00000000" w:rsidRPr="00000000">
        <w:rPr>
          <w:rFonts w:ascii="Open Sans" w:cs="Open Sans" w:eastAsia="Open Sans" w:hAnsi="Open Sans"/>
          <w:vertAlign w:val="baseline"/>
          <w:rtl w:val="0"/>
        </w:rPr>
        <w:t xml:space="preserve"> gisa onartzeko, honako betekizun hauek bete beharko dira:</w:t>
      </w:r>
    </w:p>
    <w:p w:rsidR="00000000" w:rsidDel="00000000" w:rsidP="00000000" w:rsidRDefault="00000000" w:rsidRPr="00000000" w14:paraId="0000008C">
      <w:pPr>
        <w:numPr>
          <w:ilvl w:val="0"/>
          <w:numId w:val="5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Hemezortzi urtetik gorakoa izatea edo nortasun juridiko nahikoa izatea.</w:t>
      </w:r>
    </w:p>
    <w:p w:rsidR="00000000" w:rsidDel="00000000" w:rsidP="00000000" w:rsidRDefault="00000000" w:rsidRPr="00000000" w14:paraId="0000008D">
      <w:pPr>
        <w:numPr>
          <w:ilvl w:val="0"/>
          <w:numId w:val="5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Kapital sozialerako ekarpenei buruzko konpromisoak onartu behar ditu, eta Sozietatearen Estatutu hauetan bazkide horientzat ezarritako hasierako nahitaezko ekarpena egin behar du, edo Batzar Nagusiak erabakitakoa eta indarrean dagoena.</w:t>
      </w:r>
    </w:p>
    <w:p w:rsidR="00000000" w:rsidDel="00000000" w:rsidP="00000000" w:rsidRDefault="00000000" w:rsidRPr="00000000" w14:paraId="0000008E">
      <w:pPr>
        <w:numPr>
          <w:ilvl w:val="0"/>
          <w:numId w:val="5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Sozietatearen Estatutu hauetan halako bazkideentzat ezartzen den partaidetza-konpromisoa onartu behar du.</w:t>
      </w:r>
    </w:p>
    <w:p w:rsidR="00000000" w:rsidDel="00000000" w:rsidP="00000000" w:rsidRDefault="00000000" w:rsidRPr="00000000" w14:paraId="0000008F">
      <w:pPr>
        <w:numPr>
          <w:ilvl w:val="0"/>
          <w:numId w:val="5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Kooperatibako sozietate-organoek baliozkotasunez hartutako erabakiak, indarrean dagoen kooperatiba-legeria, Sozietatearen Estatutu hauek eta Barne Araudia onartu eta bete beharko ditu.</w:t>
      </w:r>
    </w:p>
    <w:p w:rsidR="00000000" w:rsidDel="00000000" w:rsidP="00000000" w:rsidRDefault="00000000" w:rsidRPr="00000000" w14:paraId="00000090">
      <w:pPr>
        <w:numPr>
          <w:ilvl w:val="0"/>
          <w:numId w:val="5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Onartua izatea eskatu beharko du, Kontseilu Errektoreari zuzendutako idatzizko eskaera bidez. </w:t>
      </w:r>
      <w:r w:rsidDel="00000000" w:rsidR="00000000" w:rsidRPr="00000000">
        <w:rPr>
          <w:rtl w:val="0"/>
        </w:rPr>
      </w:r>
    </w:p>
    <w:p w:rsidR="00000000" w:rsidDel="00000000" w:rsidP="00000000" w:rsidRDefault="00000000" w:rsidRPr="00000000" w14:paraId="00000091">
      <w:pPr>
        <w:numPr>
          <w:ilvl w:val="0"/>
          <w:numId w:val="5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Pertsona horientzat Barne Araudian ezartzen diren jardunbide egokien, gardentasunaren eta erantzukizunpeko adierazpenaren irizpideak bete beharko ditu.</w:t>
      </w:r>
      <w:r w:rsidDel="00000000" w:rsidR="00000000" w:rsidRPr="00000000">
        <w:rPr>
          <w:rtl w:val="0"/>
        </w:rPr>
      </w:r>
    </w:p>
    <w:p w:rsidR="00000000" w:rsidDel="00000000" w:rsidP="00000000" w:rsidRDefault="00000000" w:rsidRPr="00000000" w14:paraId="00000092">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093">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10. artikulua. Onartzeari buruzko erabakiak</w:t>
      </w:r>
      <w:r w:rsidDel="00000000" w:rsidR="00000000" w:rsidRPr="00000000">
        <w:rPr>
          <w:rtl w:val="0"/>
        </w:rPr>
      </w:r>
    </w:p>
    <w:p w:rsidR="00000000" w:rsidDel="00000000" w:rsidP="00000000" w:rsidRDefault="00000000" w:rsidRPr="00000000" w14:paraId="0000009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Kontseilu Errektoreari dagokio bazkideak onartzeari buruzko erabakia hartzea.</w:t>
      </w:r>
      <w:r w:rsidDel="00000000" w:rsidR="00000000" w:rsidRPr="00000000">
        <w:rPr>
          <w:rtl w:val="0"/>
        </w:rPr>
      </w:r>
    </w:p>
    <w:p w:rsidR="00000000" w:rsidDel="00000000" w:rsidP="00000000" w:rsidRDefault="00000000" w:rsidRPr="00000000" w14:paraId="0000009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w:t>
      </w:r>
      <w:r w:rsidDel="00000000" w:rsidR="00000000" w:rsidRPr="00000000">
        <w:rPr>
          <w:rFonts w:ascii="Open Sans" w:cs="Open Sans" w:eastAsia="Open Sans" w:hAnsi="Open Sans"/>
          <w:vertAlign w:val="baseline"/>
          <w:rtl w:val="0"/>
        </w:rPr>
        <w:t xml:space="preserve">Bazkideak onartzeari buruzko erabakiak honako arrazoi justifikaturen batek mugatu ahal izanen ditu:</w:t>
      </w:r>
    </w:p>
    <w:p w:rsidR="00000000" w:rsidDel="00000000" w:rsidP="00000000" w:rsidRDefault="00000000" w:rsidRPr="00000000" w14:paraId="00000096">
      <w:pPr>
        <w:numPr>
          <w:ilvl w:val="0"/>
          <w:numId w:val="4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 bazkideentzat aurreikusitako eta erabakitako kalitatearekin, prezioekin eta gutxieneko arretarekin eskaini ahal izateko gaitasunak.</w:t>
      </w:r>
      <w:r w:rsidDel="00000000" w:rsidR="00000000" w:rsidRPr="00000000">
        <w:rPr>
          <w:rtl w:val="0"/>
        </w:rPr>
      </w:r>
    </w:p>
    <w:p w:rsidR="00000000" w:rsidDel="00000000" w:rsidP="00000000" w:rsidRDefault="00000000" w:rsidRPr="00000000" w14:paraId="00000097">
      <w:pPr>
        <w:numPr>
          <w:ilvl w:val="0"/>
          <w:numId w:val="4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antolaketarako eta funtzionamendurako behar diren bazkide berrien behar objektiboak.</w:t>
      </w:r>
      <w:r w:rsidDel="00000000" w:rsidR="00000000" w:rsidRPr="00000000">
        <w:rPr>
          <w:rtl w:val="0"/>
        </w:rPr>
      </w:r>
    </w:p>
    <w:p w:rsidR="00000000" w:rsidDel="00000000" w:rsidP="00000000" w:rsidRDefault="00000000" w:rsidRPr="00000000" w14:paraId="0000009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 izatea ez onartuko edo ukatuko </w:t>
      </w:r>
      <w:r w:rsidDel="00000000" w:rsidR="00000000" w:rsidRPr="00000000">
        <w:rPr>
          <w:rFonts w:ascii="Open Sans" w:cs="Open Sans" w:eastAsia="Open Sans" w:hAnsi="Open Sans"/>
          <w:vertAlign w:val="baseline"/>
          <w:rtl w:val="0"/>
        </w:rPr>
        <w:t xml:space="preserve">sozietatearen xedearekin lotutako bereizkeria arbitrarioa edo bidegabea eragiten duten arrazoiengatik</w:t>
      </w:r>
      <w:r w:rsidDel="00000000" w:rsidR="00000000" w:rsidRPr="00000000">
        <w:rPr>
          <w:rFonts w:ascii="Open Sans" w:cs="Open Sans" w:eastAsia="Open Sans" w:hAnsi="Open Sans"/>
          <w:color w:val="000000"/>
          <w:vertAlign w:val="baseline"/>
          <w:rtl w:val="0"/>
        </w:rPr>
        <w:t xml:space="preserve">. Ezin izanen dira bazkidea onartzea ukatzeko arrazoia izan ideia politiko, sindikal, erlijioso, arraza, hizkuntza, sexu edo egoera zibileko ideiei lotutakoak.</w:t>
      </w:r>
      <w:r w:rsidDel="00000000" w:rsidR="00000000" w:rsidRPr="00000000">
        <w:rPr>
          <w:rtl w:val="0"/>
        </w:rPr>
      </w:r>
    </w:p>
    <w:p w:rsidR="00000000" w:rsidDel="00000000" w:rsidP="00000000" w:rsidRDefault="00000000" w:rsidRPr="00000000" w14:paraId="00000099">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9A">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11. artikulua. Onartzeko prozedura</w:t>
      </w:r>
      <w:r w:rsidDel="00000000" w:rsidR="00000000" w:rsidRPr="00000000">
        <w:rPr>
          <w:rtl w:val="0"/>
        </w:rPr>
      </w:r>
    </w:p>
    <w:p w:rsidR="00000000" w:rsidDel="00000000" w:rsidP="00000000" w:rsidRDefault="00000000" w:rsidRPr="00000000" w14:paraId="0000009B">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9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 gisa onartzeko eskaera idatziz eginen zaio Kontseilu Errektoreari, eta hark gehienez 60 eguneko epean ebatziko du, eskaera jasotzen duenetik zenbatzen hasita.</w:t>
      </w:r>
      <w:r w:rsidDel="00000000" w:rsidR="00000000" w:rsidRPr="00000000">
        <w:rPr>
          <w:rtl w:val="0"/>
        </w:rPr>
      </w:r>
    </w:p>
    <w:p w:rsidR="00000000" w:rsidDel="00000000" w:rsidP="00000000" w:rsidRDefault="00000000" w:rsidRPr="00000000" w14:paraId="0000009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Onarpenari buruzko erabakia idatziz jakinaraziko zaio interesdunari, eta ukatuz gero, ebazpena arrazoitua izanen da.</w:t>
      </w:r>
      <w:r w:rsidDel="00000000" w:rsidR="00000000" w:rsidRPr="00000000">
        <w:rPr>
          <w:rtl w:val="0"/>
        </w:rPr>
      </w:r>
    </w:p>
    <w:p w:rsidR="00000000" w:rsidDel="00000000" w:rsidP="00000000" w:rsidRDefault="00000000" w:rsidRPr="00000000" w14:paraId="0000009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Epe hori igaro eta berariazko ebazpenik eman ez bada, onarpena onetsitzat joko da.</w:t>
      </w:r>
      <w:r w:rsidDel="00000000" w:rsidR="00000000" w:rsidRPr="00000000">
        <w:rPr>
          <w:rtl w:val="0"/>
        </w:rPr>
      </w:r>
    </w:p>
    <w:p w:rsidR="00000000" w:rsidDel="00000000" w:rsidP="00000000" w:rsidRDefault="00000000" w:rsidRPr="00000000" w14:paraId="0000009F">
      <w:pPr>
        <w:spacing w:after="0"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A0">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12. artikulua. Onarpenari buruzko ebazpenen aurkako errekurtsoa</w:t>
      </w:r>
      <w:r w:rsidDel="00000000" w:rsidR="00000000" w:rsidRPr="00000000">
        <w:rPr>
          <w:rtl w:val="0"/>
        </w:rPr>
      </w:r>
    </w:p>
    <w:p w:rsidR="00000000" w:rsidDel="00000000" w:rsidP="00000000" w:rsidRDefault="00000000" w:rsidRPr="00000000" w14:paraId="000000A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highlight w:val="white"/>
          <w:vertAlign w:val="baseline"/>
          <w:rtl w:val="0"/>
        </w:rPr>
        <w:t xml:space="preserve">1. </w:t>
      </w:r>
      <w:r w:rsidDel="00000000" w:rsidR="00000000" w:rsidRPr="00000000">
        <w:rPr>
          <w:rFonts w:ascii="Open Sans" w:cs="Open Sans" w:eastAsia="Open Sans" w:hAnsi="Open Sans"/>
          <w:color w:val="000000"/>
          <w:highlight w:val="white"/>
          <w:vertAlign w:val="baseline"/>
          <w:rtl w:val="0"/>
        </w:rPr>
        <w:t xml:space="preserve">Onarpena ukatuta, eskatzaileak errekurtsoa jarri ahal izanen du Batzar Nagusian edo Errekurtso Batzordean, hogeita hamar eguneko epean, ukapena jakinarazten zaionetik zenbatzen hasita. Azken horrek ezarritako epean ebatzi beharko dute, eskuordetuz gero, edo, batzarraren kasuan, egiten duen lehen saioan.</w:t>
      </w:r>
      <w:r w:rsidDel="00000000" w:rsidR="00000000" w:rsidRPr="00000000">
        <w:rPr>
          <w:rtl w:val="0"/>
        </w:rPr>
      </w:r>
    </w:p>
    <w:p w:rsidR="00000000" w:rsidDel="00000000" w:rsidP="00000000" w:rsidRDefault="00000000" w:rsidRPr="00000000" w14:paraId="000000A2">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Onarpen-erabakiaren aurka errekurtsoa aurkeztu ahal izanen da Batzar Nagusian, erabakia jakinarazi eta hurrengo 20 egun baliodunetan, gutxienez bazkideen % 10ek eskatuta.</w:t>
      </w:r>
      <w:r w:rsidDel="00000000" w:rsidR="00000000" w:rsidRPr="00000000">
        <w:rPr>
          <w:rtl w:val="0"/>
        </w:rPr>
      </w:r>
    </w:p>
    <w:p w:rsidR="00000000" w:rsidDel="00000000" w:rsidP="00000000" w:rsidRDefault="00000000" w:rsidRPr="00000000" w14:paraId="000000A3">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Nolanahi ere, Batzar Nagusiak, edo Errekurtso Batzordeak, hitzartutako epearen barruan ebatziko du, edo Batzar Nagusiak, errekurtsoa jasotzen denetik zenbatzen hasita eta interesdunari entzun ondoren, egiten duen lehen bilkuran, eta isilpeko bozketaren bidez.</w:t>
      </w:r>
      <w:r w:rsidDel="00000000" w:rsidR="00000000" w:rsidRPr="00000000">
        <w:rPr>
          <w:rtl w:val="0"/>
        </w:rPr>
      </w:r>
    </w:p>
    <w:p w:rsidR="00000000" w:rsidDel="00000000" w:rsidP="00000000" w:rsidRDefault="00000000" w:rsidRPr="00000000" w14:paraId="000000A4">
      <w:pPr>
        <w:spacing w:after="0"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A5">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BIGARREN ATALA</w:t>
      </w:r>
      <w:r w:rsidDel="00000000" w:rsidR="00000000" w:rsidRPr="00000000">
        <w:rPr>
          <w:rtl w:val="0"/>
        </w:rPr>
      </w:r>
    </w:p>
    <w:p w:rsidR="00000000" w:rsidDel="00000000" w:rsidP="00000000" w:rsidRDefault="00000000" w:rsidRPr="00000000" w14:paraId="000000A6">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Bazkideen betebeharrak eta eskubideak</w:t>
      </w:r>
      <w:r w:rsidDel="00000000" w:rsidR="00000000" w:rsidRPr="00000000">
        <w:rPr>
          <w:rtl w:val="0"/>
        </w:rPr>
      </w:r>
    </w:p>
    <w:p w:rsidR="00000000" w:rsidDel="00000000" w:rsidP="00000000" w:rsidRDefault="00000000" w:rsidRPr="00000000" w14:paraId="000000A7">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13. artikulua. Eskubide eta betebehar sozialen hasiera</w:t>
      </w:r>
      <w:r w:rsidDel="00000000" w:rsidR="00000000" w:rsidRPr="00000000">
        <w:rPr>
          <w:rtl w:val="0"/>
        </w:rPr>
      </w:r>
    </w:p>
    <w:p w:rsidR="00000000" w:rsidDel="00000000" w:rsidP="00000000" w:rsidRDefault="00000000" w:rsidRPr="00000000" w14:paraId="000000A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Eskubide eta betebehar sozialek onarpen-erabakia hartu zen egunetik aurrera izanen dute eragina.</w:t>
      </w:r>
    </w:p>
    <w:p w:rsidR="00000000" w:rsidDel="00000000" w:rsidP="00000000" w:rsidRDefault="00000000" w:rsidRPr="00000000" w14:paraId="000000A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Erabaki hori aurkaratuz gero, etenda geratuko da Errekurtso Batzordeak edo Batzar Nagusiak ebatzi arte.</w:t>
      </w:r>
      <w:r w:rsidDel="00000000" w:rsidR="00000000" w:rsidRPr="00000000">
        <w:rPr>
          <w:rtl w:val="0"/>
        </w:rPr>
      </w:r>
    </w:p>
    <w:p w:rsidR="00000000" w:rsidDel="00000000" w:rsidP="00000000" w:rsidRDefault="00000000" w:rsidRPr="00000000" w14:paraId="000000AA">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A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14. artikulua. Bazkideen betebeharrak</w:t>
      </w:r>
      <w:r w:rsidDel="00000000" w:rsidR="00000000" w:rsidRPr="00000000">
        <w:rPr>
          <w:rtl w:val="0"/>
        </w:rPr>
      </w:r>
    </w:p>
    <w:p w:rsidR="00000000" w:rsidDel="00000000" w:rsidP="00000000" w:rsidRDefault="00000000" w:rsidRPr="00000000" w14:paraId="000000A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Bazkideek honako betebeharrak dituzte:</w:t>
      </w:r>
      <w:r w:rsidDel="00000000" w:rsidR="00000000" w:rsidRPr="00000000">
        <w:rPr>
          <w:rtl w:val="0"/>
        </w:rPr>
      </w:r>
    </w:p>
    <w:p w:rsidR="00000000" w:rsidDel="00000000" w:rsidP="00000000" w:rsidRDefault="00000000" w:rsidRPr="00000000" w14:paraId="000000AD">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Batzar Nagusien eta deituak diren gainerako organoen bileretara joatea.</w:t>
      </w:r>
      <w:r w:rsidDel="00000000" w:rsidR="00000000" w:rsidRPr="00000000">
        <w:rPr>
          <w:rtl w:val="0"/>
        </w:rPr>
      </w:r>
    </w:p>
    <w:p w:rsidR="00000000" w:rsidDel="00000000" w:rsidP="00000000" w:rsidRDefault="00000000" w:rsidRPr="00000000" w14:paraId="000000AE">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Karguren baterako hautatuz gero hori onartzea, bidezko aitzakiarik izan ezean.</w:t>
      </w:r>
      <w:r w:rsidDel="00000000" w:rsidR="00000000" w:rsidRPr="00000000">
        <w:rPr>
          <w:rtl w:val="0"/>
        </w:rPr>
      </w:r>
    </w:p>
    <w:p w:rsidR="00000000" w:rsidDel="00000000" w:rsidP="00000000" w:rsidRDefault="00000000" w:rsidRPr="00000000" w14:paraId="000000AF">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helburu soziala osatzen duten jardueretan parte hartzea. </w:t>
      </w:r>
      <w:r w:rsidDel="00000000" w:rsidR="00000000" w:rsidRPr="00000000">
        <w:rPr>
          <w:rFonts w:ascii="Open Sans" w:cs="Open Sans" w:eastAsia="Open Sans" w:hAnsi="Open Sans"/>
          <w:vertAlign w:val="baseline"/>
          <w:rtl w:val="0"/>
        </w:rPr>
        <w:t xml:space="preserve">Ondorio horietarako, Kooperatibako bazkide-mota bakoitzerako gutxieneko modulu edo partaidetza-arau hauek finkatu dira:</w:t>
      </w:r>
    </w:p>
    <w:p w:rsidR="00000000" w:rsidDel="00000000" w:rsidP="00000000" w:rsidRDefault="00000000" w:rsidRPr="00000000" w14:paraId="000000B0">
      <w:pPr>
        <w:numPr>
          <w:ilvl w:val="1"/>
          <w:numId w:val="41"/>
        </w:numPr>
        <w:spacing w:after="57" w:before="57" w:line="240" w:lineRule="auto"/>
        <w:ind w:left="1440" w:hanging="360"/>
        <w:jc w:val="both"/>
        <w:rPr/>
      </w:pPr>
      <w:r w:rsidDel="00000000" w:rsidR="00000000" w:rsidRPr="00000000">
        <w:rPr>
          <w:rFonts w:ascii="Open Sans" w:cs="Open Sans" w:eastAsia="Open Sans" w:hAnsi="Open Sans"/>
          <w:b w:val="1"/>
          <w:color w:val="000000"/>
          <w:vertAlign w:val="baseline"/>
          <w:rtl w:val="0"/>
        </w:rPr>
        <w:t xml:space="preserve">Bazkide kontsumitzaileentzat</w:t>
      </w:r>
      <w:r w:rsidDel="00000000" w:rsidR="00000000" w:rsidRPr="00000000">
        <w:rPr>
          <w:rFonts w:ascii="Open Sans" w:cs="Open Sans" w:eastAsia="Open Sans" w:hAnsi="Open Sans"/>
          <w:color w:val="000000"/>
          <w:vertAlign w:val="baseline"/>
          <w:rtl w:val="0"/>
        </w:rPr>
        <w:t xml:space="preserve">: kooperatibak merkaturatuko dituen produktuak eta zerbitzuak erostea, kooperatibak haiengatik ezartzen dituen prezioak ordaintzea, eta aldian-aldian ezartzen diren ekarpenak eta kuotak ordaintzea.</w:t>
      </w:r>
      <w:r w:rsidDel="00000000" w:rsidR="00000000" w:rsidRPr="00000000">
        <w:rPr>
          <w:rtl w:val="0"/>
        </w:rPr>
      </w:r>
    </w:p>
    <w:p w:rsidR="00000000" w:rsidDel="00000000" w:rsidP="00000000" w:rsidRDefault="00000000" w:rsidRPr="00000000" w14:paraId="000000B1">
      <w:pPr>
        <w:numPr>
          <w:ilvl w:val="1"/>
          <w:numId w:val="41"/>
        </w:numPr>
        <w:spacing w:after="57" w:before="57" w:line="240" w:lineRule="auto"/>
        <w:ind w:left="1440" w:hanging="360"/>
        <w:jc w:val="both"/>
        <w:rPr/>
      </w:pPr>
      <w:r w:rsidDel="00000000" w:rsidR="00000000" w:rsidRPr="00000000">
        <w:rPr>
          <w:rFonts w:ascii="Open Sans" w:cs="Open Sans" w:eastAsia="Open Sans" w:hAnsi="Open Sans"/>
          <w:b w:val="1"/>
          <w:color w:val="000000"/>
          <w:vertAlign w:val="baseline"/>
          <w:rtl w:val="0"/>
        </w:rPr>
        <w:t xml:space="preserve">Iraupen mugagabeko lan-bazkideentzat</w:t>
      </w:r>
      <w:r w:rsidDel="00000000" w:rsidR="00000000" w:rsidRPr="00000000">
        <w:rPr>
          <w:rFonts w:ascii="Open Sans" w:cs="Open Sans" w:eastAsia="Open Sans" w:hAnsi="Open Sans"/>
          <w:color w:val="000000"/>
          <w:vertAlign w:val="baseline"/>
          <w:rtl w:val="0"/>
        </w:rPr>
        <w:t xml:space="preserve">: Kooperatiban lan egiteko dedikazio esklusiboa, betebehar horretatik askatzeko arrazoi justifikatuak daudenean izan ezik, hala badagokio; kasu horietan, Kontseilu Errektoreak erabakiko du.</w:t>
      </w:r>
      <w:r w:rsidDel="00000000" w:rsidR="00000000" w:rsidRPr="00000000">
        <w:rPr>
          <w:rFonts w:ascii="Open Sans" w:cs="Open Sans" w:eastAsia="Open Sans" w:hAnsi="Open Sans"/>
          <w:vertAlign w:val="baseline"/>
          <w:rtl w:val="0"/>
        </w:rPr>
        <w:t xml:space="preserve"> </w:t>
      </w:r>
      <w:r w:rsidDel="00000000" w:rsidR="00000000" w:rsidRPr="00000000">
        <w:rPr>
          <w:rFonts w:ascii="Open Sans" w:cs="Open Sans" w:eastAsia="Open Sans" w:hAnsi="Open Sans"/>
          <w:color w:val="000000"/>
          <w:vertAlign w:val="baseline"/>
          <w:rtl w:val="0"/>
        </w:rPr>
        <w:t xml:space="preserve">Gainera, bazkide langileek kooperatibaren jardueretan duten gutxieneko partaidetza edo konpromiso hori gauzatzeko, kooperatibak lankide dituen edo parte hartzen duen beste erakunde batzuetan parte hartu ahal izanen dute, baldin eta kooperatibak helburu sozialari lotutako interes berezia badu horietan. Beste erakunde horietan parte hartzen duten bazkideak gutxiengoa izanen dira jatorrizko kooperatiban, salbu eta arrazoi ekonomikoengatik, teknikoengatik, antolaketakoengatik edo ekoizpeneko arrazoiengatik edo ezinbesteko kausengatik enpresak horretarako beharra duenean. Alderdi hori Barne Araudian garatuko da.</w:t>
      </w:r>
      <w:r w:rsidDel="00000000" w:rsidR="00000000" w:rsidRPr="00000000">
        <w:rPr>
          <w:rtl w:val="0"/>
        </w:rPr>
      </w:r>
    </w:p>
    <w:p w:rsidR="00000000" w:rsidDel="00000000" w:rsidP="00000000" w:rsidRDefault="00000000" w:rsidRPr="00000000" w14:paraId="000000B2">
      <w:pPr>
        <w:numPr>
          <w:ilvl w:val="1"/>
          <w:numId w:val="41"/>
        </w:numPr>
        <w:spacing w:after="57" w:before="57" w:line="240" w:lineRule="auto"/>
        <w:ind w:left="1440" w:hanging="360"/>
        <w:jc w:val="both"/>
        <w:rPr/>
      </w:pPr>
      <w:r w:rsidDel="00000000" w:rsidR="00000000" w:rsidRPr="00000000">
        <w:rPr>
          <w:rFonts w:ascii="Open Sans" w:cs="Open Sans" w:eastAsia="Open Sans" w:hAnsi="Open Sans"/>
          <w:b w:val="1"/>
          <w:color w:val="000000"/>
          <w:vertAlign w:val="baseline"/>
          <w:rtl w:val="0"/>
        </w:rPr>
        <w:t xml:space="preserve">Iraupen mugatuko lan-bazkideentzat</w:t>
      </w:r>
      <w:r w:rsidDel="00000000" w:rsidR="00000000" w:rsidRPr="00000000">
        <w:rPr>
          <w:rFonts w:ascii="Open Sans" w:cs="Open Sans" w:eastAsia="Open Sans" w:hAnsi="Open Sans"/>
          <w:color w:val="000000"/>
          <w:vertAlign w:val="baseline"/>
          <w:rtl w:val="0"/>
        </w:rPr>
        <w:t xml:space="preserve">: dedikazio esklusiboa edo partziala, Kooperatibarekin izenpetutako sozietate-kontratuaren arabera, betebehar horretatik askatzeko arrazoi justifikatuak daudenean izan ezik, hala badagokio; kasu horietan, Kontseilu Errektoreak erabakiko du.</w:t>
      </w:r>
      <w:r w:rsidDel="00000000" w:rsidR="00000000" w:rsidRPr="00000000">
        <w:rPr>
          <w:rtl w:val="0"/>
        </w:rPr>
      </w:r>
    </w:p>
    <w:p w:rsidR="00000000" w:rsidDel="00000000" w:rsidP="00000000" w:rsidRDefault="00000000" w:rsidRPr="00000000" w14:paraId="000000B3">
      <w:pPr>
        <w:numPr>
          <w:ilvl w:val="1"/>
          <w:numId w:val="41"/>
        </w:numPr>
        <w:spacing w:after="57" w:before="57" w:line="240" w:lineRule="auto"/>
        <w:ind w:left="1440" w:hanging="360"/>
        <w:jc w:val="both"/>
        <w:rPr/>
      </w:pPr>
      <w:r w:rsidDel="00000000" w:rsidR="00000000" w:rsidRPr="00000000">
        <w:rPr>
          <w:rFonts w:ascii="Open Sans" w:cs="Open Sans" w:eastAsia="Open Sans" w:hAnsi="Open Sans"/>
          <w:b w:val="1"/>
          <w:vertAlign w:val="baseline"/>
          <w:rtl w:val="0"/>
        </w:rPr>
        <w:t xml:space="preserve">Zerbitzuak ematen dituzten bazkideentzat</w:t>
      </w:r>
      <w:r w:rsidDel="00000000" w:rsidR="00000000" w:rsidRPr="00000000">
        <w:rPr>
          <w:rFonts w:ascii="Open Sans" w:cs="Open Sans" w:eastAsia="Open Sans" w:hAnsi="Open Sans"/>
          <w:vertAlign w:val="baseline"/>
          <w:rtl w:val="0"/>
        </w:rPr>
        <w:t xml:space="preserve">, Estatutuetan eta Barne Araudian zehaztutako printzipioen eta arauen arabera jardutea, eta arduraz, etikaz eta profesionaltasunez jokatzea uneoro.</w:t>
      </w:r>
    </w:p>
    <w:p w:rsidR="00000000" w:rsidDel="00000000" w:rsidP="00000000" w:rsidRDefault="00000000" w:rsidRPr="00000000" w14:paraId="000000B4">
      <w:pPr>
        <w:numPr>
          <w:ilvl w:val="1"/>
          <w:numId w:val="41"/>
        </w:numPr>
        <w:spacing w:after="57" w:before="57" w:line="240" w:lineRule="auto"/>
        <w:ind w:left="1440" w:hanging="360"/>
        <w:jc w:val="both"/>
        <w:rPr/>
      </w:pPr>
      <w:r w:rsidDel="00000000" w:rsidR="00000000" w:rsidRPr="00000000">
        <w:rPr>
          <w:rFonts w:ascii="Open Sans" w:cs="Open Sans" w:eastAsia="Open Sans" w:hAnsi="Open Sans"/>
          <w:b w:val="1"/>
          <w:color w:val="000000"/>
          <w:vertAlign w:val="baseline"/>
          <w:rtl w:val="0"/>
        </w:rPr>
        <w:t xml:space="preserve">Bazkide laguntzaileentzat</w:t>
      </w:r>
      <w:r w:rsidDel="00000000" w:rsidR="00000000" w:rsidRPr="00000000">
        <w:rPr>
          <w:rFonts w:ascii="Open Sans" w:cs="Open Sans" w:eastAsia="Open Sans" w:hAnsi="Open Sans"/>
          <w:color w:val="000000"/>
          <w:vertAlign w:val="baseline"/>
          <w:rtl w:val="0"/>
        </w:rPr>
        <w:t xml:space="preserve">: Kooperatibaren esanetara egotea, xede soziala garatzeko eta hobetzeko agintzen dizkieten zereginak betetzeko eta lankidetzan aritzeko.</w:t>
      </w:r>
      <w:r w:rsidDel="00000000" w:rsidR="00000000" w:rsidRPr="00000000">
        <w:rPr>
          <w:rtl w:val="0"/>
        </w:rPr>
      </w:r>
    </w:p>
    <w:p w:rsidR="00000000" w:rsidDel="00000000" w:rsidP="00000000" w:rsidRDefault="00000000" w:rsidRPr="00000000" w14:paraId="000000B5">
      <w:pPr>
        <w:numPr>
          <w:ilvl w:val="1"/>
          <w:numId w:val="41"/>
        </w:numPr>
        <w:spacing w:after="57" w:before="57" w:line="240" w:lineRule="auto"/>
        <w:ind w:left="1440" w:hanging="360"/>
        <w:jc w:val="both"/>
        <w:rPr/>
      </w:pPr>
      <w:r w:rsidDel="00000000" w:rsidR="00000000" w:rsidRPr="00000000">
        <w:rPr>
          <w:rFonts w:ascii="Open Sans" w:cs="Open Sans" w:eastAsia="Open Sans" w:hAnsi="Open Sans"/>
          <w:b w:val="1"/>
          <w:vertAlign w:val="baseline"/>
          <w:rtl w:val="0"/>
        </w:rPr>
        <w:t xml:space="preserve">Boto-eskubidea duten sozietate-zatien bazkide titularrentzat</w:t>
      </w:r>
      <w:r w:rsidDel="00000000" w:rsidR="00000000" w:rsidRPr="00000000">
        <w:rPr>
          <w:rFonts w:ascii="Open Sans" w:cs="Open Sans" w:eastAsia="Open Sans" w:hAnsi="Open Sans"/>
          <w:vertAlign w:val="baseline"/>
          <w:rtl w:val="0"/>
        </w:rPr>
        <w:t xml:space="preserve">, Estatutu hauetan eta Barne Araudian ezarritakoaz gain, onartzea eta ulertzea nolabaiteko izaera finantzario bati lotutako sozietate-partaidetzak ez duela indargabetzen lortu nahi diren helburu nagusiak ez-finantzarioak izatearen printzipioa.</w:t>
      </w:r>
    </w:p>
    <w:p w:rsidR="00000000" w:rsidDel="00000000" w:rsidP="00000000" w:rsidRDefault="00000000" w:rsidRPr="00000000" w14:paraId="000000B6">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Eskuratutako ondasunen eta zerbitzuen zenbatekoak Kontseilu Errektoreak erabakitako baldintzetan eta epean ordaintzea.</w:t>
      </w:r>
      <w:r w:rsidDel="00000000" w:rsidR="00000000" w:rsidRPr="00000000">
        <w:rPr>
          <w:rtl w:val="0"/>
        </w:rPr>
      </w:r>
    </w:p>
    <w:p w:rsidR="00000000" w:rsidDel="00000000" w:rsidP="00000000" w:rsidRDefault="00000000" w:rsidRPr="00000000" w14:paraId="000000B7">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 garatzen duen xede sozialarekin lehiatuko den jarduerarik ez egitea, ezta jarduera horiek egiten dituenarekin lankidetzan aritzea ere, Kontseilu Errektoreak berariaz baimendu ezean.</w:t>
      </w:r>
      <w:r w:rsidDel="00000000" w:rsidR="00000000" w:rsidRPr="00000000">
        <w:rPr>
          <w:rtl w:val="0"/>
        </w:rPr>
      </w:r>
    </w:p>
    <w:p w:rsidR="00000000" w:rsidDel="00000000" w:rsidP="00000000" w:rsidRDefault="00000000" w:rsidRPr="00000000" w14:paraId="000000B8">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jarduerei eta datuei buruzko sekretua gordetzea, horiek zabaltzeak sozietatearen interesei kalte egin badiezaieke.</w:t>
      </w:r>
      <w:r w:rsidDel="00000000" w:rsidR="00000000" w:rsidRPr="00000000">
        <w:rPr>
          <w:rtl w:val="0"/>
        </w:rPr>
      </w:r>
    </w:p>
    <w:p w:rsidR="00000000" w:rsidDel="00000000" w:rsidP="00000000" w:rsidRDefault="00000000" w:rsidRPr="00000000" w14:paraId="000000B9">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sozialari egin beharreko ekarpenak aurreikusitako baldintzetan ordaintzea.</w:t>
      </w:r>
      <w:r w:rsidDel="00000000" w:rsidR="00000000" w:rsidRPr="00000000">
        <w:rPr>
          <w:rtl w:val="0"/>
        </w:rPr>
      </w:r>
    </w:p>
    <w:p w:rsidR="00000000" w:rsidDel="00000000" w:rsidP="00000000" w:rsidRDefault="00000000" w:rsidRPr="00000000" w14:paraId="000000BA">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 izateak dakartzan ekonomia-betebeharrak bere gain hartzea.</w:t>
      </w:r>
      <w:r w:rsidDel="00000000" w:rsidR="00000000" w:rsidRPr="00000000">
        <w:rPr>
          <w:rtl w:val="0"/>
        </w:rPr>
      </w:r>
    </w:p>
    <w:p w:rsidR="00000000" w:rsidDel="00000000" w:rsidP="00000000" w:rsidRDefault="00000000" w:rsidRPr="00000000" w14:paraId="000000BB">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Egotzitako galerak bere gain hartzea, Batzar Nagusiak erabakitako zenbatekoaren arabera. </w:t>
      </w:r>
      <w:r w:rsidDel="00000000" w:rsidR="00000000" w:rsidRPr="00000000">
        <w:rPr>
          <w:rFonts w:ascii="Open Sans" w:cs="Open Sans" w:eastAsia="Open Sans" w:hAnsi="Open Sans"/>
          <w:vertAlign w:val="baseline"/>
          <w:rtl w:val="0"/>
        </w:rPr>
        <w:t xml:space="preserve">Alderdi hori kooperatibaren araubide ekonomikoari buruzko kapituluan garatzen da.</w:t>
      </w:r>
    </w:p>
    <w:p w:rsidR="00000000" w:rsidDel="00000000" w:rsidP="00000000" w:rsidRDefault="00000000" w:rsidRPr="00000000" w14:paraId="000000BC">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Publikoki ez agertzea kooperatibaren edo, oro har, kooperatibismoaren izen ona nabarmen galtzea dakarten terminoetan.</w:t>
      </w:r>
      <w:r w:rsidDel="00000000" w:rsidR="00000000" w:rsidRPr="00000000">
        <w:rPr>
          <w:rtl w:val="0"/>
        </w:rPr>
      </w:r>
    </w:p>
    <w:p w:rsidR="00000000" w:rsidDel="00000000" w:rsidP="00000000" w:rsidRDefault="00000000" w:rsidRPr="00000000" w14:paraId="000000BD">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barruan giro sozial egokia eta errespetuzko bizikidetza lortzen laguntzea.</w:t>
      </w:r>
      <w:r w:rsidDel="00000000" w:rsidR="00000000" w:rsidRPr="00000000">
        <w:rPr>
          <w:rtl w:val="0"/>
        </w:rPr>
      </w:r>
    </w:p>
    <w:p w:rsidR="00000000" w:rsidDel="00000000" w:rsidP="00000000" w:rsidRDefault="00000000" w:rsidRPr="00000000" w14:paraId="000000BE">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Legezko arauen eta estatutu hauen ondoriozko gainerako betebeharrak betetzea, baita kooperatibako organoek baliozkotasunez hartutako erabakien ondoriozkoak ere.</w:t>
      </w:r>
      <w:r w:rsidDel="00000000" w:rsidR="00000000" w:rsidRPr="00000000">
        <w:rPr>
          <w:rtl w:val="0"/>
        </w:rPr>
      </w:r>
    </w:p>
    <w:p w:rsidR="00000000" w:rsidDel="00000000" w:rsidP="00000000" w:rsidRDefault="00000000" w:rsidRPr="00000000" w14:paraId="000000BF">
      <w:pPr>
        <w:numPr>
          <w:ilvl w:val="0"/>
          <w:numId w:val="4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Kooperatibak xede duen gizarte-esparru osoa eraginkortasunez sar dadin sustatzea, bereziki kalteberatasun-egoeran dauden kolektiboak egiazki parte-hartzea ahalbidetuz.</w:t>
      </w:r>
    </w:p>
    <w:p w:rsidR="00000000" w:rsidDel="00000000" w:rsidP="00000000" w:rsidRDefault="00000000" w:rsidRPr="00000000" w14:paraId="000000C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Betebehar horiek, berberak bazkide guztientzat, </w:t>
      </w:r>
      <w:r w:rsidDel="00000000" w:rsidR="00000000" w:rsidRPr="00000000">
        <w:rPr>
          <w:rFonts w:ascii="Open Sans" w:cs="Open Sans" w:eastAsia="Open Sans" w:hAnsi="Open Sans"/>
          <w:vertAlign w:val="baseline"/>
          <w:rtl w:val="0"/>
        </w:rPr>
        <w:t xml:space="preserve">legezko arauei, estatutuei eta kooperatibako organoek baliozkotasunez hartutako erabakiei jarraikiz beteko dira</w:t>
      </w:r>
      <w:r w:rsidDel="00000000" w:rsidR="00000000" w:rsidRPr="00000000">
        <w:rPr>
          <w:rFonts w:ascii="Open Sans" w:cs="Open Sans" w:eastAsia="Open Sans" w:hAnsi="Open Sans"/>
          <w:color w:val="000000"/>
          <w:vertAlign w:val="baseline"/>
          <w:rtl w:val="0"/>
        </w:rPr>
        <w:t xml:space="preserve">.</w:t>
      </w:r>
      <w:r w:rsidDel="00000000" w:rsidR="00000000" w:rsidRPr="00000000">
        <w:rPr>
          <w:rtl w:val="0"/>
        </w:rPr>
      </w:r>
    </w:p>
    <w:p w:rsidR="00000000" w:rsidDel="00000000" w:rsidP="00000000" w:rsidRDefault="00000000" w:rsidRPr="00000000" w14:paraId="000000C1">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C2">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15. artikulua. Bazkideen eskubideak</w:t>
      </w:r>
      <w:r w:rsidDel="00000000" w:rsidR="00000000" w:rsidRPr="00000000">
        <w:rPr>
          <w:rtl w:val="0"/>
        </w:rPr>
      </w:r>
    </w:p>
    <w:p w:rsidR="00000000" w:rsidDel="00000000" w:rsidP="00000000" w:rsidRDefault="00000000" w:rsidRPr="00000000" w14:paraId="000000C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Bazkideek honako eskubideak dituzte:</w:t>
      </w:r>
      <w:r w:rsidDel="00000000" w:rsidR="00000000" w:rsidRPr="00000000">
        <w:rPr>
          <w:rtl w:val="0"/>
        </w:rPr>
      </w:r>
    </w:p>
    <w:p w:rsidR="00000000" w:rsidDel="00000000" w:rsidP="00000000" w:rsidRDefault="00000000" w:rsidRPr="00000000" w14:paraId="000000C4">
      <w:pPr>
        <w:numPr>
          <w:ilvl w:val="0"/>
          <w:numId w:val="4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Kooperatibako organoetako karguetarako hautatzea eta hautatuak izatea.</w:t>
      </w:r>
      <w:r w:rsidDel="00000000" w:rsidR="00000000" w:rsidRPr="00000000">
        <w:rPr>
          <w:rtl w:val="0"/>
        </w:rPr>
      </w:r>
    </w:p>
    <w:p w:rsidR="00000000" w:rsidDel="00000000" w:rsidP="00000000" w:rsidRDefault="00000000" w:rsidRPr="00000000" w14:paraId="000000C5">
      <w:pPr>
        <w:numPr>
          <w:ilvl w:val="0"/>
          <w:numId w:val="4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Batzar Nagusian eta hura osatzen duten gainerako organoetan proposamenak egitea eta horien erabaki guztiak hartzen hitza eta botoa erabiliz parte hartzea.</w:t>
      </w:r>
    </w:p>
    <w:p w:rsidR="00000000" w:rsidDel="00000000" w:rsidP="00000000" w:rsidRDefault="00000000" w:rsidRPr="00000000" w14:paraId="000000C6">
      <w:pPr>
        <w:numPr>
          <w:ilvl w:val="0"/>
          <w:numId w:val="4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jarduera guztietan parte hartzea, diskriminaziorik gabe.</w:t>
      </w:r>
      <w:r w:rsidDel="00000000" w:rsidR="00000000" w:rsidRPr="00000000">
        <w:rPr>
          <w:rtl w:val="0"/>
        </w:rPr>
      </w:r>
    </w:p>
    <w:p w:rsidR="00000000" w:rsidDel="00000000" w:rsidP="00000000" w:rsidRDefault="00000000" w:rsidRPr="00000000" w14:paraId="000000C7">
      <w:pPr>
        <w:numPr>
          <w:ilvl w:val="0"/>
          <w:numId w:val="4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Ondasunez eta zerbitzuez baliatzea, baita kooperatibak eskaintzen dituen abantaila ekonomikoez eta sozialez ere.</w:t>
      </w:r>
      <w:r w:rsidDel="00000000" w:rsidR="00000000" w:rsidRPr="00000000">
        <w:rPr>
          <w:rtl w:val="0"/>
        </w:rPr>
      </w:r>
    </w:p>
    <w:p w:rsidR="00000000" w:rsidDel="00000000" w:rsidP="00000000" w:rsidRDefault="00000000" w:rsidRPr="00000000" w14:paraId="000000C8">
      <w:pPr>
        <w:numPr>
          <w:ilvl w:val="0"/>
          <w:numId w:val="4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Eskubideak baliatzeko eta betebeharrak betetzeko behar den informazioa jasotzea, hurrengo artikuluan xedatutakoaren arabera.</w:t>
      </w:r>
      <w:r w:rsidDel="00000000" w:rsidR="00000000" w:rsidRPr="00000000">
        <w:rPr>
          <w:rtl w:val="0"/>
        </w:rPr>
      </w:r>
    </w:p>
    <w:p w:rsidR="00000000" w:rsidDel="00000000" w:rsidP="00000000" w:rsidRDefault="00000000" w:rsidRPr="00000000" w14:paraId="000000C9">
      <w:pPr>
        <w:numPr>
          <w:ilvl w:val="0"/>
          <w:numId w:val="4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sozialari egindako ekarpenak eguneratzea eta, hala dagokionean, itzultzea.</w:t>
      </w:r>
      <w:r w:rsidDel="00000000" w:rsidR="00000000" w:rsidRPr="00000000">
        <w:rPr>
          <w:rtl w:val="0"/>
        </w:rPr>
      </w:r>
    </w:p>
    <w:p w:rsidR="00000000" w:rsidDel="00000000" w:rsidP="00000000" w:rsidRDefault="00000000" w:rsidRPr="00000000" w14:paraId="000000CA">
      <w:pPr>
        <w:spacing w:after="57" w:before="57" w:line="240" w:lineRule="auto"/>
        <w:ind w:left="720"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Kontseilu Errektoreak dirua itzultzeko eskaerari erantzun beharko dio eskatzaileak bazkide izaera galdu aurretik.</w:t>
      </w:r>
      <w:r w:rsidDel="00000000" w:rsidR="00000000" w:rsidRPr="00000000">
        <w:rPr>
          <w:rtl w:val="0"/>
        </w:rPr>
      </w:r>
    </w:p>
    <w:p w:rsidR="00000000" w:rsidDel="00000000" w:rsidP="00000000" w:rsidRDefault="00000000" w:rsidRPr="00000000" w14:paraId="000000CB">
      <w:pPr>
        <w:spacing w:after="57" w:before="57" w:line="240" w:lineRule="auto"/>
        <w:ind w:left="720"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Onartzen badu, itzulketaren datak adierazi beharko ditu.</w:t>
      </w:r>
      <w:r w:rsidDel="00000000" w:rsidR="00000000" w:rsidRPr="00000000">
        <w:rPr>
          <w:rtl w:val="0"/>
        </w:rPr>
      </w:r>
    </w:p>
    <w:p w:rsidR="00000000" w:rsidDel="00000000" w:rsidP="00000000" w:rsidRDefault="00000000" w:rsidRPr="00000000" w14:paraId="000000CC">
      <w:pPr>
        <w:numPr>
          <w:ilvl w:val="0"/>
          <w:numId w:val="4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Legeen eta estatutu hauen ondoriozko gainerakoak.</w:t>
      </w:r>
      <w:r w:rsidDel="00000000" w:rsidR="00000000" w:rsidRPr="00000000">
        <w:rPr>
          <w:rtl w:val="0"/>
        </w:rPr>
      </w:r>
    </w:p>
    <w:p w:rsidR="00000000" w:rsidDel="00000000" w:rsidP="00000000" w:rsidRDefault="00000000" w:rsidRPr="00000000" w14:paraId="000000CD">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C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Eskubide horiek, berberak bazkide guztientzat, legezko arauei, estatutuei eta kooperatibako organoek baliozkotasunez hartutako erabakiei jarraikiz beteko dira.</w:t>
      </w:r>
      <w:r w:rsidDel="00000000" w:rsidR="00000000" w:rsidRPr="00000000">
        <w:rPr>
          <w:rtl w:val="0"/>
        </w:rPr>
      </w:r>
    </w:p>
    <w:p w:rsidR="00000000" w:rsidDel="00000000" w:rsidP="00000000" w:rsidRDefault="00000000" w:rsidRPr="00000000" w14:paraId="000000CF">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D0">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16. artikulua. Informazio-eskubidea</w:t>
      </w:r>
      <w:r w:rsidDel="00000000" w:rsidR="00000000" w:rsidRPr="00000000">
        <w:rPr>
          <w:rtl w:val="0"/>
        </w:rPr>
      </w:r>
    </w:p>
    <w:p w:rsidR="00000000" w:rsidDel="00000000" w:rsidP="00000000" w:rsidRDefault="00000000" w:rsidRPr="00000000" w14:paraId="000000D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Bazkide guztiek honako eskubideak dituzte:</w:t>
      </w:r>
      <w:r w:rsidDel="00000000" w:rsidR="00000000" w:rsidRPr="00000000">
        <w:rPr>
          <w:rtl w:val="0"/>
        </w:rPr>
      </w:r>
    </w:p>
    <w:p w:rsidR="00000000" w:rsidDel="00000000" w:rsidP="00000000" w:rsidRDefault="00000000" w:rsidRPr="00000000" w14:paraId="000000D2">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estatutuen eta Barne Araudiaren kopia bana eskatzea.</w:t>
      </w:r>
      <w:r w:rsidDel="00000000" w:rsidR="00000000" w:rsidRPr="00000000">
        <w:rPr>
          <w:rtl w:val="0"/>
        </w:rPr>
      </w:r>
    </w:p>
    <w:p w:rsidR="00000000" w:rsidDel="00000000" w:rsidP="00000000" w:rsidRDefault="00000000" w:rsidRPr="00000000" w14:paraId="000000D3">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Kooperatibako Bazkideen Erregistro Liburua eta Batzar Nagusiaren Akta Liburua aztertzea, eta/edo Batzar Nagusiaren aktaren eta hartutako erabakien kopia ziurtatua lortzea. Halaber, Bazkideen Erregistro Liburuan egindako inskripzioen ziurtagiria lortzeko eskubidea dute, eskaera arrazoitua egin ondoren.</w:t>
      </w:r>
      <w:r w:rsidDel="00000000" w:rsidR="00000000" w:rsidRPr="00000000">
        <w:rPr>
          <w:rtl w:val="0"/>
        </w:rPr>
      </w:r>
    </w:p>
    <w:p w:rsidR="00000000" w:rsidDel="00000000" w:rsidP="00000000" w:rsidRDefault="00000000" w:rsidRPr="00000000" w14:paraId="000000D4">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Norbanakoari eragiten dioten Kontseilu Errektorearen erabakien kopia ziurtatua eskatzea.</w:t>
      </w:r>
      <w:r w:rsidDel="00000000" w:rsidR="00000000" w:rsidRPr="00000000">
        <w:rPr>
          <w:rtl w:val="0"/>
        </w:rPr>
      </w:r>
    </w:p>
    <w:p w:rsidR="00000000" w:rsidDel="00000000" w:rsidP="00000000" w:rsidRDefault="00000000" w:rsidRPr="00000000" w14:paraId="000000D5">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ekonomia-egoerari buruzko informazioa jasotzea, Kontseilu Errektorearen eskutik, eskaera egin eta gehienez ere hilabeteko epean.</w:t>
      </w:r>
      <w:r w:rsidDel="00000000" w:rsidR="00000000" w:rsidRPr="00000000">
        <w:rPr>
          <w:rtl w:val="0"/>
        </w:rPr>
      </w:r>
    </w:p>
    <w:p w:rsidR="00000000" w:rsidDel="00000000" w:rsidP="00000000" w:rsidRDefault="00000000" w:rsidRPr="00000000" w14:paraId="000000D6">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Kontseilu Errektoreari kooperatibaren funtzionamenduaren edo emaitzen inguruko edozein alderdiri buruz beharrezkotzat jotzen dituen argibide edo txostenak idatziz eskatzea. Idazkia aurkeztu eta 15 eguneko epean egiten den lehenengo Batzar Nagusian erantzun beharko zaio.</w:t>
      </w:r>
      <w:r w:rsidDel="00000000" w:rsidR="00000000" w:rsidRPr="00000000">
        <w:rPr>
          <w:rtl w:val="0"/>
        </w:rPr>
      </w:r>
    </w:p>
    <w:p w:rsidR="00000000" w:rsidDel="00000000" w:rsidP="00000000" w:rsidRDefault="00000000" w:rsidRPr="00000000" w14:paraId="000000D7">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Egoitza sozialean eskuragarri izatea bai urteko kontuak, bai emaitzak aplikatzeko proposamena jasotzen dituzten dokumentuak, deialdiaren epean aztertu ahal izateko.</w:t>
      </w:r>
      <w:r w:rsidDel="00000000" w:rsidR="00000000" w:rsidRPr="00000000">
        <w:rPr>
          <w:rtl w:val="0"/>
        </w:rPr>
      </w:r>
    </w:p>
    <w:p w:rsidR="00000000" w:rsidDel="00000000" w:rsidP="00000000" w:rsidRDefault="00000000" w:rsidRPr="00000000" w14:paraId="000000D8">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Lehen aipatutako dokumentazioari buruzko azalpenak idatziz eskatzea, gutxienez 5 egun lehenago, Batzarrean erantzun daitezen.</w:t>
      </w:r>
      <w:r w:rsidDel="00000000" w:rsidR="00000000" w:rsidRPr="00000000">
        <w:rPr>
          <w:rtl w:val="0"/>
        </w:rPr>
      </w:r>
    </w:p>
    <w:p w:rsidR="00000000" w:rsidDel="00000000" w:rsidP="00000000" w:rsidRDefault="00000000" w:rsidRPr="00000000" w14:paraId="000000D9">
      <w:pPr>
        <w:numPr>
          <w:ilvl w:val="0"/>
          <w:numId w:val="4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Egoitza sozialean kontu-hartzailetzaren edo, hala badagokio, kontu-auditoretzaren kudeaketa-txostena aztertzea, deialdi-epearen barnean.</w:t>
      </w:r>
      <w:r w:rsidDel="00000000" w:rsidR="00000000" w:rsidRPr="00000000">
        <w:rPr>
          <w:rtl w:val="0"/>
        </w:rPr>
      </w:r>
    </w:p>
    <w:p w:rsidR="00000000" w:rsidDel="00000000" w:rsidP="00000000" w:rsidRDefault="00000000" w:rsidRPr="00000000" w14:paraId="000000D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Aurreko 1. zenbakian ezarritakoari kalterik egin gabe, sozietatearen gutxienez boto guztien % 10 ordezkatzen duten bazkideek beharrezkotzat jotzen duten informazioa eskatu ahal izanen dute idatziz uneoro. Kontseilu Errektoreak idatziz eman beharko du eskatutako informazioa, gehienez ere 30 eguneko epean.</w:t>
      </w:r>
      <w:r w:rsidDel="00000000" w:rsidR="00000000" w:rsidRPr="00000000">
        <w:rPr>
          <w:rtl w:val="0"/>
        </w:rPr>
      </w:r>
    </w:p>
    <w:p w:rsidR="00000000" w:rsidDel="00000000" w:rsidP="00000000" w:rsidRDefault="00000000" w:rsidRPr="00000000" w14:paraId="000000D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Nolanahi ere, Kontseilu Errektoreak kooperatibaren aldagai sozioekonomiko nagusien berri eman beharko die bazkideei edo horiek ordezkatzen dituzten organoei, gutxienez sei hilean behin eta egoki iritzitako bidetik.</w:t>
      </w:r>
      <w:r w:rsidDel="00000000" w:rsidR="00000000" w:rsidRPr="00000000">
        <w:rPr>
          <w:rtl w:val="0"/>
        </w:rPr>
      </w:r>
    </w:p>
    <w:p w:rsidR="00000000" w:rsidDel="00000000" w:rsidP="00000000" w:rsidRDefault="00000000" w:rsidRPr="00000000" w14:paraId="000000DC">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DD">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17. artikulua. Informazio-eskubidearen mugak eta bermeak</w:t>
      </w:r>
      <w:r w:rsidDel="00000000" w:rsidR="00000000" w:rsidRPr="00000000">
        <w:rPr>
          <w:rtl w:val="0"/>
        </w:rPr>
      </w:r>
    </w:p>
    <w:p w:rsidR="00000000" w:rsidDel="00000000" w:rsidP="00000000" w:rsidRDefault="00000000" w:rsidRPr="00000000" w14:paraId="000000D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Kontseilu Errektoreak ukatu ahal izanen du informazioa, modu arrazoituan, egin den eskaera ausartegia edo oztopatzailea denean, edo informazio hori emateak kooperatibaren interes zilegizkoak arrisku larrian jartzen dituenean bakarrik. Hala eta guztiz ere, salbuespen hori ez da bidezkoa izanen ukatutako informazioa Batzar Nagusiaren ekitaldian eman behar bada, eta informazio-eskaera bertaratutako eta ordezkatutako botoen erdiek baino gehiagok babesten badute, eta, gainerako kasuetan, informazioa eskatu duten bazkideek jarritako errekurtsoaren ondorioz Batzarrak hala erabakitzen badu.</w:t>
      </w:r>
      <w:r w:rsidDel="00000000" w:rsidR="00000000" w:rsidRPr="00000000">
        <w:rPr>
          <w:rtl w:val="0"/>
        </w:rPr>
      </w:r>
    </w:p>
    <w:p w:rsidR="00000000" w:rsidDel="00000000" w:rsidP="00000000" w:rsidRDefault="00000000" w:rsidRPr="00000000" w14:paraId="000000D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Nolanahi ere, eskatzaileek Kontseilu Errektorearen ezezkoaren aurka egin ahal izanen dute, Kooperatibei buruzko Legearen arabera. </w:t>
      </w:r>
      <w:r w:rsidDel="00000000" w:rsidR="00000000" w:rsidRPr="00000000">
        <w:rPr>
          <w:rtl w:val="0"/>
        </w:rPr>
      </w:r>
    </w:p>
    <w:p w:rsidR="00000000" w:rsidDel="00000000" w:rsidP="00000000" w:rsidRDefault="00000000" w:rsidRPr="00000000" w14:paraId="000000E0">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Honako berme-sistema hau ezartzen da:</w:t>
      </w:r>
      <w:r w:rsidDel="00000000" w:rsidR="00000000" w:rsidRPr="00000000">
        <w:rPr>
          <w:rtl w:val="0"/>
        </w:rPr>
      </w:r>
    </w:p>
    <w:p w:rsidR="00000000" w:rsidDel="00000000" w:rsidP="00000000" w:rsidRDefault="00000000" w:rsidRPr="00000000" w14:paraId="000000E1">
      <w:pPr>
        <w:spacing w:after="119" w:before="280" w:line="240" w:lineRule="auto"/>
        <w:ind w:left="567" w:hanging="567"/>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w:t>
      </w:r>
      <w:r w:rsidDel="00000000" w:rsidR="00000000" w:rsidRPr="00000000">
        <w:rPr>
          <w:rFonts w:ascii="Open Sans" w:cs="Open Sans" w:eastAsia="Open Sans" w:hAnsi="Open Sans"/>
          <w:vertAlign w:val="baseline"/>
          <w:rtl w:val="0"/>
        </w:rPr>
        <w:t xml:space="preserve">Informazio-eskaera oro behar bezala identifikatuta dauden bazkideek sinatu beharko dute, eta eskaeraren arrazoiak azaldu beharko dituzte, arrazoituta.</w:t>
      </w:r>
    </w:p>
    <w:p w:rsidR="00000000" w:rsidDel="00000000" w:rsidP="00000000" w:rsidRDefault="00000000" w:rsidRPr="00000000" w14:paraId="000000E2">
      <w:pPr>
        <w:spacing w:after="119" w:before="280" w:line="240" w:lineRule="auto"/>
        <w:ind w:left="567" w:hanging="567"/>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Kontseilu Errektoreak informazioa ukatzeko hartutako erabakiaren aurka errekurtsoa aurkeztu ahal izanen da Errekurtso Batzordean, halakorik badago, edo Batzar Nagusian, erabakia jakinarazi eta hogei eguneko epean.</w:t>
      </w:r>
      <w:r w:rsidDel="00000000" w:rsidR="00000000" w:rsidRPr="00000000">
        <w:rPr>
          <w:rtl w:val="0"/>
        </w:rPr>
      </w:r>
    </w:p>
    <w:p w:rsidR="00000000" w:rsidDel="00000000" w:rsidP="00000000" w:rsidRDefault="00000000" w:rsidRPr="00000000" w14:paraId="000000E3">
      <w:pPr>
        <w:spacing w:after="119" w:before="280"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Helegitea Errekurtso Batzordeak, halakorik badago, edo Batzar Nagusiak ebatziko du (isilpeko bozketaren bidez) egiten duen lehenengo bileran, helegitea jasotzen denetik zenbatzen hasita, interesdunari entzun ondoren.</w:t>
      </w:r>
    </w:p>
    <w:p w:rsidR="00000000" w:rsidDel="00000000" w:rsidP="00000000" w:rsidRDefault="00000000" w:rsidRPr="00000000" w14:paraId="000000E4">
      <w:pPr>
        <w:spacing w:after="119"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E5">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HIRUGARREN ATALA</w:t>
      </w:r>
      <w:r w:rsidDel="00000000" w:rsidR="00000000" w:rsidRPr="00000000">
        <w:rPr>
          <w:rtl w:val="0"/>
        </w:rPr>
      </w:r>
    </w:p>
    <w:p w:rsidR="00000000" w:rsidDel="00000000" w:rsidP="00000000" w:rsidRDefault="00000000" w:rsidRPr="00000000" w14:paraId="000000E6">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Bazkideen bajak</w:t>
      </w:r>
      <w:r w:rsidDel="00000000" w:rsidR="00000000" w:rsidRPr="00000000">
        <w:rPr>
          <w:rtl w:val="0"/>
        </w:rPr>
      </w:r>
    </w:p>
    <w:p w:rsidR="00000000" w:rsidDel="00000000" w:rsidP="00000000" w:rsidRDefault="00000000" w:rsidRPr="00000000" w14:paraId="000000E7">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0E8">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18. artikulua. Borondatezko baja</w:t>
      </w:r>
      <w:r w:rsidDel="00000000" w:rsidR="00000000" w:rsidRPr="00000000">
        <w:rPr>
          <w:rtl w:val="0"/>
        </w:rPr>
      </w:r>
    </w:p>
    <w:p w:rsidR="00000000" w:rsidDel="00000000" w:rsidP="00000000" w:rsidRDefault="00000000" w:rsidRPr="00000000" w14:paraId="000000E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Edozein bazkidek borondatezko baja hartu ahal izanen du kooperatiban edozein unetan, Kontseilu Errektoreari hiru hilabete lehenago idatziz jakinarazita, justifikatutako arrazoirik izan ezean.</w:t>
      </w:r>
      <w:r w:rsidDel="00000000" w:rsidR="00000000" w:rsidRPr="00000000">
        <w:rPr>
          <w:rtl w:val="0"/>
        </w:rPr>
      </w:r>
    </w:p>
    <w:p w:rsidR="00000000" w:rsidDel="00000000" w:rsidP="00000000" w:rsidRDefault="00000000" w:rsidRPr="00000000" w14:paraId="000000E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Borondatezko bajak justifikatuak eta justifikatu gabeak izan daitezke.</w:t>
      </w:r>
      <w:r w:rsidDel="00000000" w:rsidR="00000000" w:rsidRPr="00000000">
        <w:rPr>
          <w:rtl w:val="0"/>
        </w:rPr>
      </w:r>
    </w:p>
    <w:p w:rsidR="00000000" w:rsidDel="00000000" w:rsidP="00000000" w:rsidRDefault="00000000" w:rsidRPr="00000000" w14:paraId="000000E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Justifikatu gabeko borondatezko bajak izanen dira:</w:t>
      </w:r>
      <w:r w:rsidDel="00000000" w:rsidR="00000000" w:rsidRPr="00000000">
        <w:rPr>
          <w:rtl w:val="0"/>
        </w:rPr>
      </w:r>
    </w:p>
    <w:p w:rsidR="00000000" w:rsidDel="00000000" w:rsidP="00000000" w:rsidRDefault="00000000" w:rsidRPr="00000000" w14:paraId="000000EC">
      <w:pPr>
        <w:numPr>
          <w:ilvl w:val="0"/>
          <w:numId w:val="4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Berariaz hitzartutako gutxieneko iraunaldiak ez betetzea, Kontseilu Errektoreak, kasuaren inguruabarrak kontuan hartuta, kontrakoa erabaki ezean; nolanahi ere, bazkideari eskatu ahal izanen zaio hartutako konpromisoak betetzeko eta kalte-galerak ordaintzeko.</w:t>
      </w:r>
      <w:r w:rsidDel="00000000" w:rsidR="00000000" w:rsidRPr="00000000">
        <w:rPr>
          <w:rtl w:val="0"/>
        </w:rPr>
      </w:r>
    </w:p>
    <w:p w:rsidR="00000000" w:rsidDel="00000000" w:rsidP="00000000" w:rsidRDefault="00000000" w:rsidRPr="00000000" w14:paraId="000000ED">
      <w:pPr>
        <w:numPr>
          <w:ilvl w:val="0"/>
          <w:numId w:val="4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Bazkideak kooperatibaren jarduerekiko lehian dauden bestelako jarduerak egin behar dituenean.</w:t>
      </w:r>
      <w:r w:rsidDel="00000000" w:rsidR="00000000" w:rsidRPr="00000000">
        <w:rPr>
          <w:rtl w:val="0"/>
        </w:rPr>
      </w:r>
    </w:p>
    <w:p w:rsidR="00000000" w:rsidDel="00000000" w:rsidP="00000000" w:rsidRDefault="00000000" w:rsidRPr="00000000" w14:paraId="000000E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Justifikatutako borondatezko bajak izanen dira:</w:t>
      </w:r>
      <w:r w:rsidDel="00000000" w:rsidR="00000000" w:rsidRPr="00000000">
        <w:rPr>
          <w:rtl w:val="0"/>
        </w:rPr>
      </w:r>
    </w:p>
    <w:p w:rsidR="00000000" w:rsidDel="00000000" w:rsidP="00000000" w:rsidRDefault="00000000" w:rsidRPr="00000000" w14:paraId="000000EF">
      <w:pPr>
        <w:numPr>
          <w:ilvl w:val="0"/>
          <w:numId w:val="1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 beste batekin bat egiten badu edo zatitzen bada, klase-aldaketa gertatzen bada, sozietatearen xedearen funtsezko aldaketa gertatzen bada, edo kapitalari nahitaezko ekarpen berriak egin behar bazaizkio, bazkideak dagokion erabakiaren aurka bozkatu badu, edo, Batzar Nagusira joan ez bada, erabaki horrekin ados ez dagoela adierazten badu, bazkide horren borondatezko baja justifikatutzat hartuko da.</w:t>
      </w:r>
      <w:r w:rsidDel="00000000" w:rsidR="00000000" w:rsidRPr="00000000">
        <w:rPr>
          <w:rtl w:val="0"/>
        </w:rPr>
      </w:r>
    </w:p>
    <w:p w:rsidR="00000000" w:rsidDel="00000000" w:rsidP="00000000" w:rsidRDefault="00000000" w:rsidRPr="00000000" w14:paraId="000000F0">
      <w:pPr>
        <w:numPr>
          <w:ilvl w:val="0"/>
          <w:numId w:val="1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Kooperatibei buruzko Legean xedatutakotik eratortzen direnak, kooperatiba beste sozietate-mota batera aldatzen bada.</w:t>
      </w:r>
      <w:r w:rsidDel="00000000" w:rsidR="00000000" w:rsidRPr="00000000">
        <w:rPr>
          <w:rtl w:val="0"/>
        </w:rPr>
      </w:r>
    </w:p>
    <w:p w:rsidR="00000000" w:rsidDel="00000000" w:rsidP="00000000" w:rsidRDefault="00000000" w:rsidRPr="00000000" w14:paraId="000000F1">
      <w:pPr>
        <w:numPr>
          <w:ilvl w:val="0"/>
          <w:numId w:val="1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Aurreko 3. zenbakian jaso ez diren borondatezko gainerako baja guztiak.</w:t>
      </w:r>
      <w:r w:rsidDel="00000000" w:rsidR="00000000" w:rsidRPr="00000000">
        <w:rPr>
          <w:rtl w:val="0"/>
        </w:rPr>
      </w:r>
    </w:p>
    <w:p w:rsidR="00000000" w:rsidDel="00000000" w:rsidP="00000000" w:rsidRDefault="00000000" w:rsidRPr="00000000" w14:paraId="000000F2">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F3">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19. artikulua. Nahitaezko baja</w:t>
      </w:r>
      <w:r w:rsidDel="00000000" w:rsidR="00000000" w:rsidRPr="00000000">
        <w:rPr>
          <w:rtl w:val="0"/>
        </w:rPr>
      </w:r>
    </w:p>
    <w:p w:rsidR="00000000" w:rsidDel="00000000" w:rsidP="00000000" w:rsidRDefault="00000000" w:rsidRPr="00000000" w14:paraId="000000F4">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F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Estatutu hauetan edo Kooperatibei buruzko Legean eskatutako betekizunen bat galtzen duen bazkideak nahitaezko baja emanen du. Nolanahi ere, bazkideek nahitaez baja emateko arrazoiak honako hauek izanen dira:</w:t>
      </w:r>
      <w:r w:rsidDel="00000000" w:rsidR="00000000" w:rsidRPr="00000000">
        <w:rPr>
          <w:rtl w:val="0"/>
        </w:rPr>
      </w:r>
    </w:p>
    <w:p w:rsidR="00000000" w:rsidDel="00000000" w:rsidP="00000000" w:rsidRDefault="00000000" w:rsidRPr="00000000" w14:paraId="000000F6">
      <w:pPr>
        <w:spacing w:after="119" w:before="280" w:line="240" w:lineRule="auto"/>
        <w:ind w:left="567" w:hanging="567"/>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Bazkide izateko eskatzen diren legezko betekizunak galtzea. </w:t>
      </w:r>
      <w:r w:rsidDel="00000000" w:rsidR="00000000" w:rsidRPr="00000000">
        <w:rPr>
          <w:rtl w:val="0"/>
        </w:rPr>
      </w:r>
    </w:p>
    <w:p w:rsidR="00000000" w:rsidDel="00000000" w:rsidP="00000000" w:rsidRDefault="00000000" w:rsidRPr="00000000" w14:paraId="000000F7">
      <w:pPr>
        <w:spacing w:after="119" w:before="280" w:line="240" w:lineRule="auto"/>
        <w:ind w:left="567" w:hanging="567"/>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Sozietatearekin duen loturarako hitzartutako denbora amaitzea.</w:t>
      </w:r>
      <w:r w:rsidDel="00000000" w:rsidR="00000000" w:rsidRPr="00000000">
        <w:rPr>
          <w:rtl w:val="0"/>
        </w:rPr>
      </w:r>
    </w:p>
    <w:p w:rsidR="00000000" w:rsidDel="00000000" w:rsidP="00000000" w:rsidRDefault="00000000" w:rsidRPr="00000000" w14:paraId="000000F8">
      <w:pPr>
        <w:spacing w:after="119" w:before="280" w:line="240" w:lineRule="auto"/>
        <w:ind w:left="567" w:hanging="567"/>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c) Kapital sozialari nahitaez egin beharreko ekarpenarekin lotutako betebeharrak ez betetzea.</w:t>
      </w:r>
      <w:r w:rsidDel="00000000" w:rsidR="00000000" w:rsidRPr="00000000">
        <w:rPr>
          <w:rtl w:val="0"/>
        </w:rPr>
      </w:r>
    </w:p>
    <w:p w:rsidR="00000000" w:rsidDel="00000000" w:rsidP="00000000" w:rsidRDefault="00000000" w:rsidRPr="00000000" w14:paraId="000000F9">
      <w:pPr>
        <w:spacing w:after="119" w:before="280" w:line="240" w:lineRule="auto"/>
        <w:ind w:left="567" w:hanging="567"/>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d) Kanporatzea.</w:t>
      </w:r>
      <w:r w:rsidDel="00000000" w:rsidR="00000000" w:rsidRPr="00000000">
        <w:rPr>
          <w:rtl w:val="0"/>
        </w:rPr>
      </w:r>
    </w:p>
    <w:p w:rsidR="00000000" w:rsidDel="00000000" w:rsidP="00000000" w:rsidRDefault="00000000" w:rsidRPr="00000000" w14:paraId="000000FA">
      <w:pPr>
        <w:spacing w:after="119" w:before="280" w:line="240" w:lineRule="auto"/>
        <w:ind w:left="567" w:hanging="567"/>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 Heriotza.</w:t>
      </w:r>
      <w:r w:rsidDel="00000000" w:rsidR="00000000" w:rsidRPr="00000000">
        <w:rPr>
          <w:rtl w:val="0"/>
        </w:rPr>
      </w:r>
    </w:p>
    <w:p w:rsidR="00000000" w:rsidDel="00000000" w:rsidP="00000000" w:rsidRDefault="00000000" w:rsidRPr="00000000" w14:paraId="000000F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Nahitaezko baja Kontseilu Errektoreak erabakiko du, interesdunari entzun ondoren, eta ofizioz erabakiko du beste edozein bazkidek edo kaltetutako pertsonak berak eskatuta.</w:t>
      </w:r>
      <w:r w:rsidDel="00000000" w:rsidR="00000000" w:rsidRPr="00000000">
        <w:rPr>
          <w:rtl w:val="0"/>
        </w:rPr>
      </w:r>
    </w:p>
    <w:p w:rsidR="00000000" w:rsidDel="00000000" w:rsidP="00000000" w:rsidRDefault="00000000" w:rsidRPr="00000000" w14:paraId="000000F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Kontseilu Errektorearen erabakia betearazlea izanen da Errekurtso Batzordearen edo, halakorik ezean, Batzar Nagusiaren berrespena jakinarazten denetik, edo helegitea jartzeko epea igaro ondoren. Erabakia exekutiboa ez den bitartean, bazkideak bere boto-eskubideari eutsiko dio Batzar Nagusian.</w:t>
      </w:r>
      <w:r w:rsidDel="00000000" w:rsidR="00000000" w:rsidRPr="00000000">
        <w:rPr>
          <w:rtl w:val="0"/>
        </w:rPr>
      </w:r>
    </w:p>
    <w:p w:rsidR="00000000" w:rsidDel="00000000" w:rsidP="00000000" w:rsidRDefault="00000000" w:rsidRPr="00000000" w14:paraId="000000FD">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Nahitaezko baja justifikatutzat joko da bazkide izateko baldintzak galtzea ez bada bazkideak kooperatibarekiko dituen betebeharrak ez betetzearen edo nahitaezko bajarekin bidegabeko onura jasotzearen ondorio.</w:t>
      </w:r>
    </w:p>
    <w:p w:rsidR="00000000" w:rsidDel="00000000" w:rsidP="00000000" w:rsidRDefault="00000000" w:rsidRPr="00000000" w14:paraId="000000FE">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FF">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20. artikulua. Bajaren ondorioak eta helegiteak</w:t>
      </w:r>
      <w:r w:rsidDel="00000000" w:rsidR="00000000" w:rsidRPr="00000000">
        <w:rPr>
          <w:rtl w:val="0"/>
        </w:rPr>
      </w:r>
    </w:p>
    <w:p w:rsidR="00000000" w:rsidDel="00000000" w:rsidP="00000000" w:rsidRDefault="00000000" w:rsidRPr="00000000" w14:paraId="0000010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Bazkide izateari uzteak berarekin dakar kooperatibak eskaintzen dituen ondasunen eta zerbitzuen gozamena etetea.</w:t>
      </w:r>
      <w:r w:rsidDel="00000000" w:rsidR="00000000" w:rsidRPr="00000000">
        <w:rPr>
          <w:rtl w:val="0"/>
        </w:rPr>
      </w:r>
    </w:p>
    <w:p w:rsidR="00000000" w:rsidDel="00000000" w:rsidP="00000000" w:rsidRDefault="00000000" w:rsidRPr="00000000" w14:paraId="00000101">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w:t>
      </w:r>
      <w:r w:rsidDel="00000000" w:rsidR="00000000" w:rsidRPr="00000000">
        <w:rPr>
          <w:rFonts w:ascii="Open Sans" w:cs="Open Sans" w:eastAsia="Open Sans" w:hAnsi="Open Sans"/>
          <w:vertAlign w:val="baseline"/>
          <w:rtl w:val="0"/>
        </w:rPr>
        <w:t xml:space="preserve">Bajen kalifikazioa Kontseilu Errektorearen eskumena da.</w:t>
      </w:r>
      <w:r w:rsidDel="00000000" w:rsidR="00000000" w:rsidRPr="00000000">
        <w:rPr>
          <w:rFonts w:ascii="Open Sans" w:cs="Open Sans" w:eastAsia="Open Sans" w:hAnsi="Open Sans"/>
          <w:color w:val="000000"/>
          <w:vertAlign w:val="baseline"/>
          <w:rtl w:val="0"/>
        </w:rPr>
        <w:t xml:space="preserve"> Kalifikazioari edo bajaren ondorioei buruzko ebazpenekin ados ez dagoen bazkideak (baja borondatezkoa zein nahitaezkoa izan) ezarritako helegiteak eta bideak erabili ahal izanen ditu.</w:t>
      </w:r>
    </w:p>
    <w:p w:rsidR="00000000" w:rsidDel="00000000" w:rsidP="00000000" w:rsidRDefault="00000000" w:rsidRPr="00000000" w14:paraId="0000010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w:t>
      </w:r>
      <w:r w:rsidDel="00000000" w:rsidR="00000000" w:rsidRPr="00000000">
        <w:rPr>
          <w:rFonts w:ascii="Open Sans" w:cs="Open Sans" w:eastAsia="Open Sans" w:hAnsi="Open Sans"/>
          <w:vertAlign w:val="baseline"/>
          <w:rtl w:val="0"/>
        </w:rPr>
        <w:t xml:space="preserve">Bazkide batek, baja eman ondoren, kooperatibak aurretik bere gain hartutako betebeharrengatik duen erantzukizuna gehienez ere bost urtekoa izanen da, bazkide izaera galtzen duenetik zenbatzen hasita.</w:t>
      </w:r>
      <w:r w:rsidDel="00000000" w:rsidR="00000000" w:rsidRPr="00000000">
        <w:rPr>
          <w:rFonts w:ascii="Open Sans" w:cs="Open Sans" w:eastAsia="Open Sans" w:hAnsi="Open Sans"/>
          <w:color w:val="000000"/>
          <w:vertAlign w:val="baseline"/>
          <w:rtl w:val="0"/>
        </w:rPr>
        <w:t xml:space="preserve"> </w:t>
      </w:r>
      <w:r w:rsidDel="00000000" w:rsidR="00000000" w:rsidRPr="00000000">
        <w:rPr>
          <w:rtl w:val="0"/>
        </w:rPr>
      </w:r>
    </w:p>
    <w:p w:rsidR="00000000" w:rsidDel="00000000" w:rsidP="00000000" w:rsidRDefault="00000000" w:rsidRPr="00000000" w14:paraId="00000103">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Betebehar horiek kalkulatzeko, erakundeak kapitalizatzeko duen zenbatekoa hartuko da kontuan, baja-dataren hurrengo balantzearen arabera, Batzar Nagusiak balantze hori onartu ondoren. Balantze horretan, bazkideari dagokionez, onartutako betebehar eta inbertsio horietatik bazkide izaten jarraitu izan balu ordaindu beharko lukeen zatia hartuko da kontuan, eta azken hiru ekonomia-ekitaldietan bazkideak egindako jardueraren arabera kalkulatuko dira. </w:t>
      </w:r>
      <w:r w:rsidDel="00000000" w:rsidR="00000000" w:rsidRPr="00000000">
        <w:rPr>
          <w:rtl w:val="0"/>
        </w:rPr>
      </w:r>
    </w:p>
    <w:p w:rsidR="00000000" w:rsidDel="00000000" w:rsidP="00000000" w:rsidRDefault="00000000" w:rsidRPr="00000000" w14:paraId="00000104">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Kapitalizatzeko dagoen zenbatekoa kalkulatzeko, berriz, ibilgetuen eta sozietatearen baliabide propioen artean dagoen aldea zehaztuko da. </w:t>
      </w:r>
      <w:r w:rsidDel="00000000" w:rsidR="00000000" w:rsidRPr="00000000">
        <w:rPr>
          <w:rtl w:val="0"/>
        </w:rPr>
      </w:r>
    </w:p>
    <w:p w:rsidR="00000000" w:rsidDel="00000000" w:rsidP="00000000" w:rsidRDefault="00000000" w:rsidRPr="00000000" w14:paraId="00000105">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Nolanahi ere, bazkideak izango du baja eman aurretik kooperatibak izandako galeren erantzukizuna, dagokion kuotaren arabera, baja eman eta hurrengo Batzar Nagusian onartutako balantzearen arabera kalkulatuta. </w:t>
      </w:r>
      <w:r w:rsidDel="00000000" w:rsidR="00000000" w:rsidRPr="00000000">
        <w:rPr>
          <w:rtl w:val="0"/>
        </w:rPr>
      </w:r>
    </w:p>
    <w:p w:rsidR="00000000" w:rsidDel="00000000" w:rsidP="00000000" w:rsidRDefault="00000000" w:rsidRPr="00000000" w14:paraId="00000106">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Bazkidearen heriotza gertatuz gero, aurreko paragrafoan xedatutakoa gorabehera, bazkide izan nahi ez duten hildakoaren eskubidedunek lehen deskribatutako betebeharretatik kausatzaileari legokiokeen erantzukizuna eskubidedun horiek aitortuta duten kapital sozialaren zenbatekora mugatuko da.</w:t>
      </w:r>
      <w:r w:rsidDel="00000000" w:rsidR="00000000" w:rsidRPr="00000000">
        <w:rPr>
          <w:rtl w:val="0"/>
        </w:rPr>
      </w:r>
    </w:p>
    <w:p w:rsidR="00000000" w:rsidDel="00000000" w:rsidP="00000000" w:rsidRDefault="00000000" w:rsidRPr="00000000" w14:paraId="00000107">
      <w:pPr>
        <w:keepNext w:val="1"/>
        <w:spacing w:after="57" w:before="57" w:line="240" w:lineRule="auto"/>
        <w:jc w:val="center"/>
        <w:rPr>
          <w:rFonts w:ascii="Open Sans" w:cs="Open Sans" w:eastAsia="Open Sans" w:hAnsi="Open Sans"/>
          <w:b w:val="0"/>
          <w:color w:val="009098"/>
          <w:vertAlign w:val="baseline"/>
        </w:rPr>
      </w:pPr>
      <w:r w:rsidDel="00000000" w:rsidR="00000000" w:rsidRPr="00000000">
        <w:rPr>
          <w:rtl w:val="0"/>
        </w:rPr>
      </w:r>
    </w:p>
    <w:p w:rsidR="00000000" w:rsidDel="00000000" w:rsidP="00000000" w:rsidRDefault="00000000" w:rsidRPr="00000000" w14:paraId="00000108">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LAUGARREN ATALA</w:t>
      </w:r>
      <w:r w:rsidDel="00000000" w:rsidR="00000000" w:rsidRPr="00000000">
        <w:rPr>
          <w:rtl w:val="0"/>
        </w:rPr>
      </w:r>
    </w:p>
    <w:p w:rsidR="00000000" w:rsidDel="00000000" w:rsidP="00000000" w:rsidRDefault="00000000" w:rsidRPr="00000000" w14:paraId="00000109">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Diziplina-arauak eta barne-antolamenduaren oinarriak</w:t>
      </w:r>
      <w:r w:rsidDel="00000000" w:rsidR="00000000" w:rsidRPr="00000000">
        <w:rPr>
          <w:rtl w:val="0"/>
        </w:rPr>
      </w:r>
    </w:p>
    <w:p w:rsidR="00000000" w:rsidDel="00000000" w:rsidP="00000000" w:rsidRDefault="00000000" w:rsidRPr="00000000" w14:paraId="0000010A">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10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21. artikulua. Sozietateko diziplina-arauak</w:t>
      </w:r>
      <w:r w:rsidDel="00000000" w:rsidR="00000000" w:rsidRPr="00000000">
        <w:rPr>
          <w:rtl w:val="0"/>
        </w:rPr>
      </w:r>
    </w:p>
    <w:p w:rsidR="00000000" w:rsidDel="00000000" w:rsidP="00000000" w:rsidRDefault="00000000" w:rsidRPr="00000000" w14:paraId="0000010C">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Sozietate- eta erantzukizun-giro egokia lortzeko, eta bazkideen eta kooperatibaren arteko bizikidetza inola ere ez gaiztotzeko, sozietateko diziplina-araubidea ezartzen da.</w:t>
      </w:r>
    </w:p>
    <w:p w:rsidR="00000000" w:rsidDel="00000000" w:rsidP="00000000" w:rsidRDefault="00000000" w:rsidRPr="00000000" w14:paraId="0000010D">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0E">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22. artikulua. Hutsegite sozialak</w:t>
      </w:r>
      <w:r w:rsidDel="00000000" w:rsidR="00000000" w:rsidRPr="00000000">
        <w:rPr>
          <w:rtl w:val="0"/>
        </w:rPr>
      </w:r>
    </w:p>
    <w:p w:rsidR="00000000" w:rsidDel="00000000" w:rsidP="00000000" w:rsidRDefault="00000000" w:rsidRPr="00000000" w14:paraId="0000010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Hutsegite sozialak arinak, larriak eta oso larriak izan daitezke, garrantziaren, eraginaren eta ondorio ekonomiko eta/edo sozialen arabera.</w:t>
      </w:r>
      <w:r w:rsidDel="00000000" w:rsidR="00000000" w:rsidRPr="00000000">
        <w:rPr>
          <w:rtl w:val="0"/>
        </w:rPr>
      </w:r>
    </w:p>
    <w:p w:rsidR="00000000" w:rsidDel="00000000" w:rsidP="00000000" w:rsidRDefault="00000000" w:rsidRPr="00000000" w14:paraId="0000011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Hutsegite sozial arinak izanen dira:</w:t>
      </w:r>
      <w:r w:rsidDel="00000000" w:rsidR="00000000" w:rsidRPr="00000000">
        <w:rPr>
          <w:rtl w:val="0"/>
        </w:rPr>
      </w:r>
    </w:p>
    <w:p w:rsidR="00000000" w:rsidDel="00000000" w:rsidP="00000000" w:rsidRDefault="00000000" w:rsidRPr="00000000" w14:paraId="00000111">
      <w:pPr>
        <w:numPr>
          <w:ilvl w:val="0"/>
          <w:numId w:val="1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ordena eta garapen egokirako ezarritako arauak aintzat ez hartzea.</w:t>
      </w:r>
      <w:r w:rsidDel="00000000" w:rsidR="00000000" w:rsidRPr="00000000">
        <w:rPr>
          <w:rtl w:val="0"/>
        </w:rPr>
      </w:r>
    </w:p>
    <w:p w:rsidR="00000000" w:rsidDel="00000000" w:rsidP="00000000" w:rsidRDefault="00000000" w:rsidRPr="00000000" w14:paraId="00000112">
      <w:pPr>
        <w:numPr>
          <w:ilvl w:val="0"/>
          <w:numId w:val="1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Estatutuetako, araudiko eta funtzionamendu-arauetako aginduak gutxienez behin ez betetzea, aitzakiarik ez duen ezjakintasunagatik.</w:t>
      </w:r>
      <w:r w:rsidDel="00000000" w:rsidR="00000000" w:rsidRPr="00000000">
        <w:rPr>
          <w:rtl w:val="0"/>
        </w:rPr>
      </w:r>
    </w:p>
    <w:p w:rsidR="00000000" w:rsidDel="00000000" w:rsidP="00000000" w:rsidRDefault="00000000" w:rsidRPr="00000000" w14:paraId="00000113">
      <w:pPr>
        <w:numPr>
          <w:ilvl w:val="0"/>
          <w:numId w:val="1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Bazkideak deituak izan diren ekitaldi sozialetara eta, bereziki, batzar nagusietara ez joatea, bidezko arrazoirik gabe.</w:t>
      </w:r>
      <w:r w:rsidDel="00000000" w:rsidR="00000000" w:rsidRPr="00000000">
        <w:rPr>
          <w:rtl w:val="0"/>
        </w:rPr>
      </w:r>
    </w:p>
    <w:p w:rsidR="00000000" w:rsidDel="00000000" w:rsidP="00000000" w:rsidRDefault="00000000" w:rsidRPr="00000000" w14:paraId="00000114">
      <w:pPr>
        <w:numPr>
          <w:ilvl w:val="0"/>
          <w:numId w:val="1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Kooperatibako idazkariari helbide-aldaketa ez jakinaraztea, aldaketa hori gertatu eta bi hilabeteko epean.</w:t>
      </w:r>
      <w:r w:rsidDel="00000000" w:rsidR="00000000" w:rsidRPr="00000000">
        <w:rPr>
          <w:rtl w:val="0"/>
        </w:rPr>
      </w:r>
    </w:p>
    <w:p w:rsidR="00000000" w:rsidDel="00000000" w:rsidP="00000000" w:rsidRDefault="00000000" w:rsidRPr="00000000" w14:paraId="0000011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Hutsegite sozial larriak izanen dira:</w:t>
      </w:r>
      <w:r w:rsidDel="00000000" w:rsidR="00000000" w:rsidRPr="00000000">
        <w:rPr>
          <w:rtl w:val="0"/>
        </w:rPr>
      </w:r>
    </w:p>
    <w:p w:rsidR="00000000" w:rsidDel="00000000" w:rsidP="00000000" w:rsidRDefault="00000000" w:rsidRPr="00000000" w14:paraId="00000116">
      <w:pPr>
        <w:numPr>
          <w:ilvl w:val="0"/>
          <w:numId w:val="1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Urtebete baino gutxiagoko epean hutsegite arinak behin eta berriz egitea.</w:t>
      </w:r>
      <w:r w:rsidDel="00000000" w:rsidR="00000000" w:rsidRPr="00000000">
        <w:rPr>
          <w:rtl w:val="0"/>
        </w:rPr>
      </w:r>
    </w:p>
    <w:p w:rsidR="00000000" w:rsidDel="00000000" w:rsidP="00000000" w:rsidRDefault="00000000" w:rsidRPr="00000000" w14:paraId="00000117">
      <w:pPr>
        <w:numPr>
          <w:ilvl w:val="0"/>
          <w:numId w:val="1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Kontseilu Errektoreko kideen iritziz bidezko arrazoirik gabe kargua ez onartzea edo dimisioa ematea, edo aukeratuak izanda, kargu sozialak arduraz ez betetzea.</w:t>
      </w:r>
      <w:r w:rsidDel="00000000" w:rsidR="00000000" w:rsidRPr="00000000">
        <w:rPr>
          <w:rtl w:val="0"/>
        </w:rPr>
      </w:r>
    </w:p>
    <w:p w:rsidR="00000000" w:rsidDel="00000000" w:rsidP="00000000" w:rsidRDefault="00000000" w:rsidRPr="00000000" w14:paraId="00000118">
      <w:pPr>
        <w:numPr>
          <w:ilvl w:val="0"/>
          <w:numId w:val="1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Estatutu hauetan aurreikusitako ekonomia-betebeharrak berandu betetzea.</w:t>
      </w:r>
      <w:r w:rsidDel="00000000" w:rsidR="00000000" w:rsidRPr="00000000">
        <w:rPr>
          <w:rtl w:val="0"/>
        </w:rPr>
      </w:r>
    </w:p>
    <w:p w:rsidR="00000000" w:rsidDel="00000000" w:rsidP="00000000" w:rsidRDefault="00000000" w:rsidRPr="00000000" w14:paraId="0000011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Hutsegite sozial oso larriak izanen dira:</w:t>
      </w:r>
      <w:r w:rsidDel="00000000" w:rsidR="00000000" w:rsidRPr="00000000">
        <w:rPr>
          <w:rtl w:val="0"/>
        </w:rPr>
      </w:r>
    </w:p>
    <w:p w:rsidR="00000000" w:rsidDel="00000000" w:rsidP="00000000" w:rsidRDefault="00000000" w:rsidRPr="00000000" w14:paraId="0000011A">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Urtebete baino gutxiagoko epean hutsegite larriak behin eta berriz egitea.</w:t>
      </w:r>
      <w:r w:rsidDel="00000000" w:rsidR="00000000" w:rsidRPr="00000000">
        <w:rPr>
          <w:rtl w:val="0"/>
        </w:rPr>
      </w:r>
    </w:p>
    <w:p w:rsidR="00000000" w:rsidDel="00000000" w:rsidP="00000000" w:rsidRDefault="00000000" w:rsidRPr="00000000" w14:paraId="0000011B">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Organo eskudunek baliozkotasunez hartutako erabakiak nabarmen ez betetzea.</w:t>
      </w:r>
      <w:r w:rsidDel="00000000" w:rsidR="00000000" w:rsidRPr="00000000">
        <w:rPr>
          <w:rtl w:val="0"/>
        </w:rPr>
      </w:r>
    </w:p>
    <w:p w:rsidR="00000000" w:rsidDel="00000000" w:rsidP="00000000" w:rsidRDefault="00000000" w:rsidRPr="00000000" w14:paraId="0000011C">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Beren izaeragatik kooperatibaren interes materialei edo sozietatearen izen onari kalte egin diezaieketen jarduerak egitea; besteak beste, lehia-eragiketak, ekarpenetan edo prestazioetan iruzur egitea, Kontseilu Errektorea edo entitatearen ordezkariak aintzat ez hartzea, eta antzekoak.</w:t>
      </w:r>
      <w:r w:rsidDel="00000000" w:rsidR="00000000" w:rsidRPr="00000000">
        <w:rPr>
          <w:rtl w:val="0"/>
        </w:rPr>
      </w:r>
    </w:p>
    <w:p w:rsidR="00000000" w:rsidDel="00000000" w:rsidP="00000000" w:rsidRDefault="00000000" w:rsidRPr="00000000" w14:paraId="0000011D">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Kontseilu Errektoreko, Zaintza Batzordeko edo kooperatiban dagoen beste edozein organotako kideei dagozkien eginkizunak nork bere gain hartzea.</w:t>
      </w:r>
      <w:r w:rsidDel="00000000" w:rsidR="00000000" w:rsidRPr="00000000">
        <w:rPr>
          <w:rtl w:val="0"/>
        </w:rPr>
      </w:r>
    </w:p>
    <w:p w:rsidR="00000000" w:rsidDel="00000000" w:rsidP="00000000" w:rsidRDefault="00000000" w:rsidRPr="00000000" w14:paraId="0000011E">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gutunen eta dokumentu erreserbatuen sekretua haustea, edo pertsona arrotzei nahitaez isilpean gorde beharreko datuen berri ematea.</w:t>
      </w:r>
      <w:r w:rsidDel="00000000" w:rsidR="00000000" w:rsidRPr="00000000">
        <w:rPr>
          <w:rtl w:val="0"/>
        </w:rPr>
      </w:r>
    </w:p>
    <w:p w:rsidR="00000000" w:rsidDel="00000000" w:rsidP="00000000" w:rsidRDefault="00000000" w:rsidRPr="00000000" w14:paraId="0000011F">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sozialera nahitaez egin beharreko ekarpenak eta Batzar Nagusiak ezarritako kuotak ez ordaintzea.</w:t>
      </w:r>
      <w:r w:rsidDel="00000000" w:rsidR="00000000" w:rsidRPr="00000000">
        <w:rPr>
          <w:rtl w:val="0"/>
        </w:rPr>
      </w:r>
    </w:p>
    <w:p w:rsidR="00000000" w:rsidDel="00000000" w:rsidP="00000000" w:rsidRDefault="00000000" w:rsidRPr="00000000" w14:paraId="00000120">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Ondasunak eta zerbitzuak erosteko ordaindu beharreko zenbatekoak hitzartutako epeetan ez ordaintzea, Kontseilu Errektorearen horretarako baimenik gabe.</w:t>
      </w:r>
      <w:r w:rsidDel="00000000" w:rsidR="00000000" w:rsidRPr="00000000">
        <w:rPr>
          <w:rtl w:val="0"/>
        </w:rPr>
      </w:r>
    </w:p>
    <w:p w:rsidR="00000000" w:rsidDel="00000000" w:rsidP="00000000" w:rsidRDefault="00000000" w:rsidRPr="00000000" w14:paraId="00000121">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ondasunez jabetzea bidegabe.</w:t>
      </w:r>
      <w:r w:rsidDel="00000000" w:rsidR="00000000" w:rsidRPr="00000000">
        <w:rPr>
          <w:rtl w:val="0"/>
        </w:rPr>
      </w:r>
    </w:p>
    <w:p w:rsidR="00000000" w:rsidDel="00000000" w:rsidP="00000000" w:rsidRDefault="00000000" w:rsidRPr="00000000" w14:paraId="00000122">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Estatutu hauetan aurreikusitako betebeharrak behin eta berriz ez betetzea.</w:t>
      </w:r>
      <w:r w:rsidDel="00000000" w:rsidR="00000000" w:rsidRPr="00000000">
        <w:rPr>
          <w:rtl w:val="0"/>
        </w:rPr>
      </w:r>
    </w:p>
    <w:p w:rsidR="00000000" w:rsidDel="00000000" w:rsidP="00000000" w:rsidRDefault="00000000" w:rsidRPr="00000000" w14:paraId="00000123">
      <w:pPr>
        <w:numPr>
          <w:ilvl w:val="0"/>
          <w:numId w:val="1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 bazkideekin edo hirugarrenekin dituen harremanetarako garrantzitsuak diren dokumentuak, sinadurak, zigiluak, markak edo antzekoak faltsutzea.</w:t>
      </w:r>
      <w:r w:rsidDel="00000000" w:rsidR="00000000" w:rsidRPr="00000000">
        <w:rPr>
          <w:rtl w:val="0"/>
        </w:rPr>
      </w:r>
    </w:p>
    <w:p w:rsidR="00000000" w:rsidDel="00000000" w:rsidP="00000000" w:rsidRDefault="00000000" w:rsidRPr="00000000" w14:paraId="00000124">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125">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23. artikulua. Hutsegite sozialengatiko zehapenak</w:t>
      </w:r>
      <w:r w:rsidDel="00000000" w:rsidR="00000000" w:rsidRPr="00000000">
        <w:rPr>
          <w:rtl w:val="0"/>
        </w:rPr>
      </w:r>
    </w:p>
    <w:p w:rsidR="00000000" w:rsidDel="00000000" w:rsidP="00000000" w:rsidRDefault="00000000" w:rsidRPr="00000000" w14:paraId="0000012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Hutsegite arinengatik: </w:t>
      </w:r>
      <w:r w:rsidDel="00000000" w:rsidR="00000000" w:rsidRPr="00000000">
        <w:rPr>
          <w:rtl w:val="0"/>
        </w:rPr>
      </w:r>
    </w:p>
    <w:p w:rsidR="00000000" w:rsidDel="00000000" w:rsidP="00000000" w:rsidRDefault="00000000" w:rsidRPr="00000000" w14:paraId="00000127">
      <w:pPr>
        <w:numPr>
          <w:ilvl w:val="0"/>
          <w:numId w:val="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Ohartarazpena idatziz. </w:t>
      </w:r>
      <w:r w:rsidDel="00000000" w:rsidR="00000000" w:rsidRPr="00000000">
        <w:rPr>
          <w:rtl w:val="0"/>
        </w:rPr>
      </w:r>
    </w:p>
    <w:p w:rsidR="00000000" w:rsidDel="00000000" w:rsidP="00000000" w:rsidRDefault="00000000" w:rsidRPr="00000000" w14:paraId="00000128">
      <w:pPr>
        <w:numPr>
          <w:ilvl w:val="0"/>
          <w:numId w:val="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Boto-eskubidea etetea, gehienez ere urtebetez.</w:t>
      </w:r>
      <w:r w:rsidDel="00000000" w:rsidR="00000000" w:rsidRPr="00000000">
        <w:rPr>
          <w:rtl w:val="0"/>
        </w:rPr>
      </w:r>
    </w:p>
    <w:p w:rsidR="00000000" w:rsidDel="00000000" w:rsidP="00000000" w:rsidRDefault="00000000" w:rsidRPr="00000000" w14:paraId="00000129">
      <w:pPr>
        <w:numPr>
          <w:ilvl w:val="0"/>
          <w:numId w:val="2"/>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Hogeita bost eta ehun euro arteko diru-zehapena.</w:t>
      </w:r>
      <w:r w:rsidDel="00000000" w:rsidR="00000000" w:rsidRPr="00000000">
        <w:rPr>
          <w:rtl w:val="0"/>
        </w:rPr>
      </w:r>
    </w:p>
    <w:p w:rsidR="00000000" w:rsidDel="00000000" w:rsidP="00000000" w:rsidRDefault="00000000" w:rsidRPr="00000000" w14:paraId="0000012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Hutsegite larriengatik:</w:t>
      </w:r>
      <w:r w:rsidDel="00000000" w:rsidR="00000000" w:rsidRPr="00000000">
        <w:rPr>
          <w:rtl w:val="0"/>
        </w:rPr>
      </w:r>
    </w:p>
    <w:p w:rsidR="00000000" w:rsidDel="00000000" w:rsidP="00000000" w:rsidRDefault="00000000" w:rsidRPr="00000000" w14:paraId="0000012B">
      <w:pPr>
        <w:numPr>
          <w:ilvl w:val="0"/>
          <w:numId w:val="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Aurreko 1. zenbakiko guztiak.</w:t>
      </w:r>
      <w:r w:rsidDel="00000000" w:rsidR="00000000" w:rsidRPr="00000000">
        <w:rPr>
          <w:rtl w:val="0"/>
        </w:rPr>
      </w:r>
    </w:p>
    <w:p w:rsidR="00000000" w:rsidDel="00000000" w:rsidP="00000000" w:rsidRDefault="00000000" w:rsidRPr="00000000" w14:paraId="0000012C">
      <w:pPr>
        <w:numPr>
          <w:ilvl w:val="0"/>
          <w:numId w:val="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Idatziz ohartaraztea. Kontseilu Errektoreak hala erabakita, publiko egin daiteke.</w:t>
      </w:r>
      <w:r w:rsidDel="00000000" w:rsidR="00000000" w:rsidRPr="00000000">
        <w:rPr>
          <w:rtl w:val="0"/>
        </w:rPr>
      </w:r>
    </w:p>
    <w:p w:rsidR="00000000" w:rsidDel="00000000" w:rsidP="00000000" w:rsidRDefault="00000000" w:rsidRPr="00000000" w14:paraId="0000012D">
      <w:pPr>
        <w:numPr>
          <w:ilvl w:val="0"/>
          <w:numId w:val="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Boto-eskubidea etetea, gehienez ere bi urtez.</w:t>
      </w:r>
      <w:r w:rsidDel="00000000" w:rsidR="00000000" w:rsidRPr="00000000">
        <w:rPr>
          <w:rtl w:val="0"/>
        </w:rPr>
      </w:r>
    </w:p>
    <w:p w:rsidR="00000000" w:rsidDel="00000000" w:rsidP="00000000" w:rsidRDefault="00000000" w:rsidRPr="00000000" w14:paraId="0000012E">
      <w:pPr>
        <w:numPr>
          <w:ilvl w:val="0"/>
          <w:numId w:val="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Sozietatean kargu baterako hautatua izateko desgaikuntza, gehienez hurrengo ondoz ondoko bi hauteskundeetan.</w:t>
      </w:r>
      <w:r w:rsidDel="00000000" w:rsidR="00000000" w:rsidRPr="00000000">
        <w:rPr>
          <w:rtl w:val="0"/>
        </w:rPr>
      </w:r>
    </w:p>
    <w:p w:rsidR="00000000" w:rsidDel="00000000" w:rsidP="00000000" w:rsidRDefault="00000000" w:rsidRPr="00000000" w14:paraId="0000012F">
      <w:pPr>
        <w:numPr>
          <w:ilvl w:val="0"/>
          <w:numId w:val="4"/>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Ehun eta bat eta laurehun euro arteko diru-zehapena.</w:t>
      </w:r>
      <w:r w:rsidDel="00000000" w:rsidR="00000000" w:rsidRPr="00000000">
        <w:rPr>
          <w:rtl w:val="0"/>
        </w:rPr>
      </w:r>
    </w:p>
    <w:p w:rsidR="00000000" w:rsidDel="00000000" w:rsidP="00000000" w:rsidRDefault="00000000" w:rsidRPr="00000000" w14:paraId="0000013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Hutsegite oso larriengatik:</w:t>
      </w:r>
      <w:r w:rsidDel="00000000" w:rsidR="00000000" w:rsidRPr="00000000">
        <w:rPr>
          <w:rtl w:val="0"/>
        </w:rPr>
      </w:r>
    </w:p>
    <w:p w:rsidR="00000000" w:rsidDel="00000000" w:rsidP="00000000" w:rsidRDefault="00000000" w:rsidRPr="00000000" w14:paraId="00000131">
      <w:pPr>
        <w:numPr>
          <w:ilvl w:val="0"/>
          <w:numId w:val="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Aurreko 1. eta 2. zenbakietako guztiak.</w:t>
      </w:r>
      <w:r w:rsidDel="00000000" w:rsidR="00000000" w:rsidRPr="00000000">
        <w:rPr>
          <w:rtl w:val="0"/>
        </w:rPr>
      </w:r>
    </w:p>
    <w:p w:rsidR="00000000" w:rsidDel="00000000" w:rsidP="00000000" w:rsidRDefault="00000000" w:rsidRPr="00000000" w14:paraId="00000132">
      <w:pPr>
        <w:numPr>
          <w:ilvl w:val="0"/>
          <w:numId w:val="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Boto-eskubidea etetea, 4 urtez ere, eta kooperatiban kargu sozial bat betetzeko desgaitzea, 8 urtez ere.</w:t>
      </w:r>
      <w:r w:rsidDel="00000000" w:rsidR="00000000" w:rsidRPr="00000000">
        <w:rPr>
          <w:rtl w:val="0"/>
        </w:rPr>
      </w:r>
    </w:p>
    <w:p w:rsidR="00000000" w:rsidDel="00000000" w:rsidP="00000000" w:rsidRDefault="00000000" w:rsidRPr="00000000" w14:paraId="00000133">
      <w:pPr>
        <w:numPr>
          <w:ilvl w:val="0"/>
          <w:numId w:val="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Laurehun eta bat eta mila euro arteko diru-zehapena.</w:t>
      </w:r>
      <w:r w:rsidDel="00000000" w:rsidR="00000000" w:rsidRPr="00000000">
        <w:rPr>
          <w:rtl w:val="0"/>
        </w:rPr>
      </w:r>
    </w:p>
    <w:p w:rsidR="00000000" w:rsidDel="00000000" w:rsidP="00000000" w:rsidRDefault="00000000" w:rsidRPr="00000000" w14:paraId="00000134">
      <w:pPr>
        <w:numPr>
          <w:ilvl w:val="0"/>
          <w:numId w:val="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Kanporatzea.</w:t>
      </w:r>
      <w:r w:rsidDel="00000000" w:rsidR="00000000" w:rsidRPr="00000000">
        <w:rPr>
          <w:rtl w:val="0"/>
        </w:rPr>
      </w:r>
    </w:p>
    <w:p w:rsidR="00000000" w:rsidDel="00000000" w:rsidP="00000000" w:rsidRDefault="00000000" w:rsidRPr="00000000" w14:paraId="00000135">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36">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24. artikulua. Zehapen-prozedurak</w:t>
      </w:r>
      <w:r w:rsidDel="00000000" w:rsidR="00000000" w:rsidRPr="00000000">
        <w:rPr>
          <w:rtl w:val="0"/>
        </w:rPr>
      </w:r>
    </w:p>
    <w:p w:rsidR="00000000" w:rsidDel="00000000" w:rsidP="00000000" w:rsidRDefault="00000000" w:rsidRPr="00000000" w14:paraId="0000013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Kontseilu Errektorearen eskumena da hutsegite sozialengatik zehapenak ezartzea, aurrez dagokion espedientea hasita.</w:t>
      </w:r>
      <w:r w:rsidDel="00000000" w:rsidR="00000000" w:rsidRPr="00000000">
        <w:rPr>
          <w:rtl w:val="0"/>
        </w:rPr>
      </w:r>
    </w:p>
    <w:p w:rsidR="00000000" w:rsidDel="00000000" w:rsidP="00000000" w:rsidRDefault="00000000" w:rsidRPr="00000000" w14:paraId="0000013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Hutsegiteen espedienteak dokumentu guztietan beteko dira, bina aletan, eta horietako bat kooperatiban artxibatuko da.</w:t>
      </w:r>
      <w:r w:rsidDel="00000000" w:rsidR="00000000" w:rsidRPr="00000000">
        <w:rPr>
          <w:rtl w:val="0"/>
        </w:rPr>
      </w:r>
    </w:p>
    <w:p w:rsidR="00000000" w:rsidDel="00000000" w:rsidP="00000000" w:rsidRDefault="00000000" w:rsidRPr="00000000" w14:paraId="0000013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Kargu-orria instruktore batek edo batzuek (gehienez ere hiru pertsonak) egingo dute. Instruktore horiek Kontseilu Errektoreak izendatuko ditu bere kideetatik; horiek bazkide erruztatuari jakinaraziko diote hutsegitearen behin-behineko kalifikazioa, hutsegite horri dagokion zehapen-proposamena eta deskargu-epea. Epe hori ezin izango da 10 egunetik beherakoa izan, jakinarazten den egunetik zenbatzen hasita.</w:t>
      </w:r>
      <w:r w:rsidDel="00000000" w:rsidR="00000000" w:rsidRPr="00000000">
        <w:rPr>
          <w:rtl w:val="0"/>
        </w:rPr>
      </w:r>
    </w:p>
    <w:p w:rsidR="00000000" w:rsidDel="00000000" w:rsidP="00000000" w:rsidRDefault="00000000" w:rsidRPr="00000000" w14:paraId="0000013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Deskargu-agiria (horren formulazioa bazkideak aukeratzen du) Kontseilu Errektoreari bidaliko zaio. Azken horrek, hutsegite sozialetan interesa duen pertsonari entzun ondoren, erabakia hartuko du, eta hutsegitearen behin betiko kalifikazioa eta zehapena ezarriko ditu.</w:t>
      </w:r>
      <w:r w:rsidDel="00000000" w:rsidR="00000000" w:rsidRPr="00000000">
        <w:rPr>
          <w:rtl w:val="0"/>
        </w:rPr>
      </w:r>
    </w:p>
    <w:p w:rsidR="00000000" w:rsidDel="00000000" w:rsidP="00000000" w:rsidRDefault="00000000" w:rsidRPr="00000000" w14:paraId="0000013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Hutsegite larriengatik eta oso larriengatik Kontseilu Errektoreak hartutako zehapen-erabakien aurka helegitea aurkeztu ahal izango da Errekurtso Batzordean, eta, halakorik ezean, Batzar Nagusian, 30 eguneko epean, jakinarazten den egunetik zenbatzen hasita. Horietako batek emandako ebazpenaren aurka egin dezakete interesdunek, legeak xedatutako prozesu-izapidearen bidez.</w:t>
      </w:r>
      <w:r w:rsidDel="00000000" w:rsidR="00000000" w:rsidRPr="00000000">
        <w:rPr>
          <w:rtl w:val="0"/>
        </w:rPr>
      </w:r>
    </w:p>
    <w:p w:rsidR="00000000" w:rsidDel="00000000" w:rsidP="00000000" w:rsidRDefault="00000000" w:rsidRPr="00000000" w14:paraId="0000013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Hutsegite arinak hilabetera preskribatuko dira, larriak 2 hilabetera eta oso larriak 3 hilabetera.</w:t>
      </w:r>
      <w:r w:rsidDel="00000000" w:rsidR="00000000" w:rsidRPr="00000000">
        <w:rPr>
          <w:rtl w:val="0"/>
        </w:rPr>
      </w:r>
    </w:p>
    <w:p w:rsidR="00000000" w:rsidDel="00000000" w:rsidP="00000000" w:rsidRDefault="00000000" w:rsidRPr="00000000" w14:paraId="0000013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Preskripzio-epea arau-haustea egiten den egunetik aurrera hasiko da zenbatzen. Arau-hauste jarraituen edo iraunkorren kasuan, epea zenbatzen hasiko da jokabide arau-hauslea amaitu zenetik.</w:t>
      </w:r>
      <w:r w:rsidDel="00000000" w:rsidR="00000000" w:rsidRPr="00000000">
        <w:rPr>
          <w:rtl w:val="0"/>
        </w:rPr>
      </w:r>
    </w:p>
    <w:p w:rsidR="00000000" w:rsidDel="00000000" w:rsidP="00000000" w:rsidRDefault="00000000" w:rsidRPr="00000000" w14:paraId="0000013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Preskripzio-epea eten eginen da zehapen-prozedura hastean, eta 4 hilabeteko epean ebazpena ematen edo jakinarazten ez bada, berriz hasiko da kontatzen.</w:t>
      </w:r>
      <w:r w:rsidDel="00000000" w:rsidR="00000000" w:rsidRPr="00000000">
        <w:rPr>
          <w:rtl w:val="0"/>
        </w:rPr>
      </w:r>
    </w:p>
    <w:p w:rsidR="00000000" w:rsidDel="00000000" w:rsidP="00000000" w:rsidRDefault="00000000" w:rsidRPr="00000000" w14:paraId="0000013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Preskripzioa eten egingo da zehapen-prozedura bat hasten bada (interesduna jakitun dela), eta preskripzio-epea berriz hasiko da zehapen-espedientea lau hilabete baino gehiagoz geldirik badago, ustez erantzulea den pertsonari egotzi ezin zaion arrazoiren batengatik, ebazpenik eman edo jakinarazi gabe.</w:t>
      </w:r>
      <w:r w:rsidDel="00000000" w:rsidR="00000000" w:rsidRPr="00000000">
        <w:rPr>
          <w:rtl w:val="0"/>
        </w:rPr>
      </w:r>
    </w:p>
    <w:p w:rsidR="00000000" w:rsidDel="00000000" w:rsidP="00000000" w:rsidRDefault="00000000" w:rsidRPr="00000000" w14:paraId="00000140">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Zehapen guztiak betearaztekoak izango dira, dagokion helegitea jartzeko epea amaitu (helegite hori baliatu gabe) edo behin betiko epaia eman eta hurrengo egunetik aurrera.</w:t>
      </w:r>
    </w:p>
    <w:p w:rsidR="00000000" w:rsidDel="00000000" w:rsidP="00000000" w:rsidRDefault="00000000" w:rsidRPr="00000000" w14:paraId="00000141">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42">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25. artikulua. Kanporatzea </w:t>
      </w:r>
      <w:r w:rsidDel="00000000" w:rsidR="00000000" w:rsidRPr="00000000">
        <w:rPr>
          <w:rtl w:val="0"/>
        </w:rPr>
      </w:r>
    </w:p>
    <w:p w:rsidR="00000000" w:rsidDel="00000000" w:rsidP="00000000" w:rsidRDefault="00000000" w:rsidRPr="00000000" w14:paraId="0000014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Kontseilu Errektoreak estatutu hauetan aurreikusitako hutsegite sozial oso larriagatik bakarrik erabaki ahal izanen du norbait kanporatzea, aurreko artikuluan ezarritakoaren arabera horretarako izapidetutako espedientearen ondorioz.</w:t>
      </w:r>
      <w:r w:rsidDel="00000000" w:rsidR="00000000" w:rsidRPr="00000000">
        <w:rPr>
          <w:rtl w:val="0"/>
        </w:rPr>
      </w:r>
    </w:p>
    <w:p w:rsidR="00000000" w:rsidDel="00000000" w:rsidP="00000000" w:rsidRDefault="00000000" w:rsidRPr="00000000" w14:paraId="0000014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Kontseilu Errektoreak erabakia idatziz jakinaraziko dio bazkideari, erabakia hartu eta 15 egun naturaleko epean.</w:t>
      </w:r>
      <w:r w:rsidDel="00000000" w:rsidR="00000000" w:rsidRPr="00000000">
        <w:rPr>
          <w:rtl w:val="0"/>
        </w:rPr>
      </w:r>
    </w:p>
    <w:p w:rsidR="00000000" w:rsidDel="00000000" w:rsidP="00000000" w:rsidRDefault="00000000" w:rsidRPr="00000000" w14:paraId="0000014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Erabaki horren aurka, interesdunak helegitea aurkeztu ahal izanen du (jakinarazpena egiten zaionetik eta 30 eguneko epean) Errekurtso Batzordean, eta, halakorik ezean, Batzar Nagusian.</w:t>
      </w:r>
      <w:r w:rsidDel="00000000" w:rsidR="00000000" w:rsidRPr="00000000">
        <w:rPr>
          <w:rtl w:val="0"/>
        </w:rPr>
      </w:r>
    </w:p>
    <w:p w:rsidR="00000000" w:rsidDel="00000000" w:rsidP="00000000" w:rsidRDefault="00000000" w:rsidRPr="00000000" w14:paraId="0000014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Helegitea Errekurtso Batzordeak ebatziko du hiru hilabeteko epean; interesduna bertaratuko da eta esan beharrekoa entzungo zaio. Halakorik ezean, Batzar Nagusiak ebatziko du, isilpeko bozketa bidez, egingo duen lehenengo bileran.</w:t>
      </w:r>
      <w:r w:rsidDel="00000000" w:rsidR="00000000" w:rsidRPr="00000000">
        <w:rPr>
          <w:rtl w:val="0"/>
        </w:rPr>
      </w:r>
    </w:p>
    <w:p w:rsidR="00000000" w:rsidDel="00000000" w:rsidP="00000000" w:rsidRDefault="00000000" w:rsidRPr="00000000" w14:paraId="0000014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Kanporatzeko erabakia betearaztekoa izanen da Errekurtso Batzordeak edo Batzar Nagusiak berrespena jakinarazten duenetik, edo horren aurrean jarri beharreko helegitea (halakorik egin gabe) aurkezteko epea amaitzen denetik.</w:t>
      </w:r>
      <w:r w:rsidDel="00000000" w:rsidR="00000000" w:rsidRPr="00000000">
        <w:rPr>
          <w:rtl w:val="0"/>
        </w:rPr>
      </w:r>
    </w:p>
    <w:p w:rsidR="00000000" w:rsidDel="00000000" w:rsidP="00000000" w:rsidRDefault="00000000" w:rsidRPr="00000000" w14:paraId="0000014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 langileei dagokienez, Kontseilu Errektoreak langilea bazkide gisa kanporatzeko hartutako erabakia berehala beteko da. </w:t>
      </w:r>
      <w:r w:rsidDel="00000000" w:rsidR="00000000" w:rsidRPr="00000000">
        <w:rPr>
          <w:rtl w:val="0"/>
        </w:rPr>
      </w:r>
    </w:p>
    <w:p w:rsidR="00000000" w:rsidDel="00000000" w:rsidP="00000000" w:rsidRDefault="00000000" w:rsidRPr="00000000" w14:paraId="0000014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w:t>
      </w:r>
      <w:r w:rsidDel="00000000" w:rsidR="00000000" w:rsidRPr="00000000">
        <w:rPr>
          <w:rFonts w:ascii="Open Sans" w:cs="Open Sans" w:eastAsia="Open Sans" w:hAnsi="Open Sans"/>
          <w:color w:val="000000"/>
          <w:vertAlign w:val="baseline"/>
          <w:rtl w:val="0"/>
        </w:rPr>
        <w:t xml:space="preserve"> Errekurtso Batzordeak edo, hala badagokio, Batzar Nagusiak kanporatzeko hartutako erabakia berretsi ondoren, 2 hilabeteko epean aurkaratu ahal izanen da bide prozesaletik, jakinarazten zaionetik zenbatzen hasita.</w:t>
      </w:r>
      <w:r w:rsidDel="00000000" w:rsidR="00000000" w:rsidRPr="00000000">
        <w:rPr>
          <w:rtl w:val="0"/>
        </w:rPr>
      </w:r>
    </w:p>
    <w:p w:rsidR="00000000" w:rsidDel="00000000" w:rsidP="00000000" w:rsidRDefault="00000000" w:rsidRPr="00000000" w14:paraId="0000014A">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26. artikulua. Barneko antolamendu funtzionalaren oinarrizko elementuak</w:t>
      </w:r>
      <w:r w:rsidDel="00000000" w:rsidR="00000000" w:rsidRPr="00000000">
        <w:rPr>
          <w:rtl w:val="0"/>
        </w:rPr>
      </w:r>
    </w:p>
    <w:p w:rsidR="00000000" w:rsidDel="00000000" w:rsidP="00000000" w:rsidRDefault="00000000" w:rsidRPr="00000000" w14:paraId="0000014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Lanaren antolamenduari eta ordainketari dagokienez, honako hauek dira:</w:t>
      </w:r>
      <w:r w:rsidDel="00000000" w:rsidR="00000000" w:rsidRPr="00000000">
        <w:rPr>
          <w:rtl w:val="0"/>
        </w:rPr>
      </w:r>
    </w:p>
    <w:p w:rsidR="00000000" w:rsidDel="00000000" w:rsidP="00000000" w:rsidRDefault="00000000" w:rsidRPr="00000000" w14:paraId="0000014C">
      <w:pPr>
        <w:numPr>
          <w:ilvl w:val="0"/>
          <w:numId w:val="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Lan-antolaketa eta -diziplina gauzatzea eta praktikan aplikatzea zuzendaritzari edo kudeatzaileari dagokio, Kontseilu Errektoreak emandako ordezkaritzaren arabera.</w:t>
      </w:r>
      <w:r w:rsidDel="00000000" w:rsidR="00000000" w:rsidRPr="00000000">
        <w:rPr>
          <w:rtl w:val="0"/>
        </w:rPr>
      </w:r>
    </w:p>
    <w:p w:rsidR="00000000" w:rsidDel="00000000" w:rsidP="00000000" w:rsidRDefault="00000000" w:rsidRPr="00000000" w14:paraId="0000014D">
      <w:pPr>
        <w:numPr>
          <w:ilvl w:val="0"/>
          <w:numId w:val="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Lan-bazkideek lan-aurrerakinak jasoko dituzte, betetzen duten lanpostuaren eta lanpostu horretan duten eraginkortasunaren edo errendimenduaren arabera.</w:t>
      </w:r>
      <w:r w:rsidDel="00000000" w:rsidR="00000000" w:rsidRPr="00000000">
        <w:rPr>
          <w:rtl w:val="0"/>
        </w:rPr>
      </w:r>
    </w:p>
    <w:p w:rsidR="00000000" w:rsidDel="00000000" w:rsidP="00000000" w:rsidRDefault="00000000" w:rsidRPr="00000000" w14:paraId="0000014E">
      <w:pPr>
        <w:numPr>
          <w:ilvl w:val="0"/>
          <w:numId w:val="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Lan-bazkideek hilero lan-aurrerakinak jasoko dituzte; horiek ez dira sekula izanen lanbide arteko gutxieneko soldata baino txikiagoak hileko zenbaketan.</w:t>
      </w:r>
      <w:r w:rsidDel="00000000" w:rsidR="00000000" w:rsidRPr="00000000">
        <w:rPr>
          <w:rtl w:val="0"/>
        </w:rPr>
      </w:r>
    </w:p>
    <w:p w:rsidR="00000000" w:rsidDel="00000000" w:rsidP="00000000" w:rsidRDefault="00000000" w:rsidRPr="00000000" w14:paraId="0000014F">
      <w:pPr>
        <w:numPr>
          <w:ilvl w:val="0"/>
          <w:numId w:val="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Lan-aurrerakinak Kooperatibaren ekonomia-emaitzen kontura ordaintzen dira aldian behin, eta, beraz, ez dute soldata izaerarik. Horregatik  hauen kantitatea, emaitza ekonomikoen araberakoa izanen da.</w:t>
      </w:r>
      <w:r w:rsidDel="00000000" w:rsidR="00000000" w:rsidRPr="00000000">
        <w:rPr>
          <w:rtl w:val="0"/>
        </w:rPr>
      </w:r>
    </w:p>
    <w:p w:rsidR="00000000" w:rsidDel="00000000" w:rsidP="00000000" w:rsidRDefault="00000000" w:rsidRPr="00000000" w14:paraId="00000150">
      <w:pPr>
        <w:numPr>
          <w:ilvl w:val="0"/>
          <w:numId w:val="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Lan-aurrerakinak, lan egin beharreko urteko orduak eta Kooperatibei buruzko Legean aipatutako gainerako alderdiak Kontseilu Errektoreak zehaztuko ditu, baina horien gehieneko zenbatekoa –lan- aurrerakinena– ez da izanen sektoreko soldatapekoei aplikatu beharreko hitzarmen kolektiboak jarduera eta kategoria profesionalaren arabera ezartzen dituen ordainsarien ehuneko ehun eta berrogeita hamarretik gorakoa.</w:t>
      </w:r>
      <w:r w:rsidDel="00000000" w:rsidR="00000000" w:rsidRPr="00000000">
        <w:rPr>
          <w:rtl w:val="0"/>
        </w:rPr>
      </w:r>
    </w:p>
    <w:p w:rsidR="00000000" w:rsidDel="00000000" w:rsidP="00000000" w:rsidRDefault="00000000" w:rsidRPr="00000000" w14:paraId="0000015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Pertsona fisikoei dagokien fiskalitatea lan-bazkideen kontura izanen da, eta Kooperatibak ezin izanen du inolaz ere subrogatu.</w:t>
      </w:r>
      <w:r w:rsidDel="00000000" w:rsidR="00000000" w:rsidRPr="00000000">
        <w:rPr>
          <w:rtl w:val="0"/>
        </w:rPr>
      </w:r>
    </w:p>
    <w:p w:rsidR="00000000" w:rsidDel="00000000" w:rsidP="00000000" w:rsidRDefault="00000000" w:rsidRPr="00000000" w14:paraId="0000015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Lan-bazkideen Lan Araubideari dagozkion gaiak Barne Araudian arautuko dira, betiere Estatutu hauetan xedatutakoa errespetatuz.</w:t>
      </w:r>
      <w:r w:rsidDel="00000000" w:rsidR="00000000" w:rsidRPr="00000000">
        <w:rPr>
          <w:rtl w:val="0"/>
        </w:rPr>
      </w:r>
    </w:p>
    <w:p w:rsidR="00000000" w:rsidDel="00000000" w:rsidP="00000000" w:rsidRDefault="00000000" w:rsidRPr="00000000" w14:paraId="0000015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Lan-bazkideen Gizarte Segurantzaren estaldura-ondorioetarako (bai finkatuak bai probaldian direnak, besteren konturako langileen parekoak izanik), Kooperatibak Gizarte Segurantzaren Erregimen Orokorrean sartuko ditu.</w:t>
      </w:r>
      <w:r w:rsidDel="00000000" w:rsidR="00000000" w:rsidRPr="00000000">
        <w:rPr>
          <w:rtl w:val="0"/>
        </w:rPr>
      </w:r>
    </w:p>
    <w:p w:rsidR="00000000" w:rsidDel="00000000" w:rsidP="00000000" w:rsidRDefault="00000000" w:rsidRPr="00000000" w14:paraId="0000015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Kooperatibako soldatapekoek ezin izanen dute jaso sektoreko soldatapekoei aplikatu beharreko hitzarmen kolektiboak lanbide-jardueraren eta -kategoriaren arabera ezartzen dituen ordainsarien ehuneko ehun eta berrogeita hamarretik gorako ordainsaririk.</w:t>
      </w:r>
      <w:r w:rsidDel="00000000" w:rsidR="00000000" w:rsidRPr="00000000">
        <w:rPr>
          <w:rtl w:val="0"/>
        </w:rPr>
      </w:r>
    </w:p>
    <w:p w:rsidR="00000000" w:rsidDel="00000000" w:rsidP="00000000" w:rsidRDefault="00000000" w:rsidRPr="00000000" w14:paraId="00000155">
      <w:pPr>
        <w:spacing w:after="240" w:before="57" w:line="240" w:lineRule="auto"/>
        <w:jc w:val="both"/>
        <w:rPr>
          <w:rFonts w:ascii="Open Sans" w:cs="Open Sans" w:eastAsia="Open Sans" w:hAnsi="Open Sans"/>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56">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III. KAPITULUA</w:t>
      </w:r>
      <w:r w:rsidDel="00000000" w:rsidR="00000000" w:rsidRPr="00000000">
        <w:rPr>
          <w:rtl w:val="0"/>
        </w:rPr>
      </w:r>
    </w:p>
    <w:p w:rsidR="00000000" w:rsidDel="00000000" w:rsidP="00000000" w:rsidRDefault="00000000" w:rsidRPr="00000000" w14:paraId="00000157">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SOZIETATEAREN ORGANOAK</w:t>
      </w:r>
      <w:r w:rsidDel="00000000" w:rsidR="00000000" w:rsidRPr="00000000">
        <w:rPr>
          <w:rtl w:val="0"/>
        </w:rPr>
      </w:r>
    </w:p>
    <w:p w:rsidR="00000000" w:rsidDel="00000000" w:rsidP="00000000" w:rsidRDefault="00000000" w:rsidRPr="00000000" w14:paraId="00000158">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59">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27. artikulua. Sozietatearen organoak</w:t>
      </w:r>
      <w:r w:rsidDel="00000000" w:rsidR="00000000" w:rsidRPr="00000000">
        <w:rPr>
          <w:rtl w:val="0"/>
        </w:rPr>
      </w:r>
    </w:p>
    <w:p w:rsidR="00000000" w:rsidDel="00000000" w:rsidP="00000000" w:rsidRDefault="00000000" w:rsidRPr="00000000" w14:paraId="0000015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Kooperatibaren organo sozialak dira:</w:t>
      </w:r>
      <w:r w:rsidDel="00000000" w:rsidR="00000000" w:rsidRPr="00000000">
        <w:rPr>
          <w:rtl w:val="0"/>
        </w:rPr>
      </w:r>
    </w:p>
    <w:p w:rsidR="00000000" w:rsidDel="00000000" w:rsidP="00000000" w:rsidRDefault="00000000" w:rsidRPr="00000000" w14:paraId="0000015B">
      <w:pPr>
        <w:numPr>
          <w:ilvl w:val="0"/>
          <w:numId w:val="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Batzar Nagusia</w:t>
      </w:r>
      <w:r w:rsidDel="00000000" w:rsidR="00000000" w:rsidRPr="00000000">
        <w:rPr>
          <w:rtl w:val="0"/>
        </w:rPr>
      </w:r>
    </w:p>
    <w:p w:rsidR="00000000" w:rsidDel="00000000" w:rsidP="00000000" w:rsidRDefault="00000000" w:rsidRPr="00000000" w14:paraId="0000015C">
      <w:pPr>
        <w:numPr>
          <w:ilvl w:val="0"/>
          <w:numId w:val="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Kontseilu Errektorea</w:t>
      </w:r>
      <w:r w:rsidDel="00000000" w:rsidR="00000000" w:rsidRPr="00000000">
        <w:rPr>
          <w:rtl w:val="0"/>
        </w:rPr>
      </w:r>
    </w:p>
    <w:p w:rsidR="00000000" w:rsidDel="00000000" w:rsidP="00000000" w:rsidRDefault="00000000" w:rsidRPr="00000000" w14:paraId="0000015D">
      <w:pPr>
        <w:numPr>
          <w:ilvl w:val="0"/>
          <w:numId w:val="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Kontu-hartzaileak</w:t>
      </w:r>
      <w:r w:rsidDel="00000000" w:rsidR="00000000" w:rsidRPr="00000000">
        <w:rPr>
          <w:rtl w:val="0"/>
        </w:rPr>
      </w:r>
    </w:p>
    <w:p w:rsidR="00000000" w:rsidDel="00000000" w:rsidP="00000000" w:rsidRDefault="00000000" w:rsidRPr="00000000" w14:paraId="0000015E">
      <w:pPr>
        <w:numPr>
          <w:ilvl w:val="0"/>
          <w:numId w:val="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Errekurtso Batzordea</w:t>
      </w:r>
      <w:r w:rsidDel="00000000" w:rsidR="00000000" w:rsidRPr="00000000">
        <w:rPr>
          <w:rtl w:val="0"/>
        </w:rPr>
      </w:r>
    </w:p>
    <w:p w:rsidR="00000000" w:rsidDel="00000000" w:rsidP="00000000" w:rsidRDefault="00000000" w:rsidRPr="00000000" w14:paraId="0000015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Kooperatibak bere operatibitaterako eta garapenerako egoki iritzitako organo guztiak sortu ahal izanen ditu, eta horiei kasu bakoitzean zehazten dituen ahalmenak emanen dizkie, Legeak Kooperatibaren nahitaezko organoei berariaz esleitutakoak izan ezik.</w:t>
      </w:r>
      <w:r w:rsidDel="00000000" w:rsidR="00000000" w:rsidRPr="00000000">
        <w:rPr>
          <w:rtl w:val="0"/>
        </w:rPr>
      </w:r>
    </w:p>
    <w:p w:rsidR="00000000" w:rsidDel="00000000" w:rsidP="00000000" w:rsidRDefault="00000000" w:rsidRPr="00000000" w14:paraId="00000160">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61">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LEHEN ATALA</w:t>
      </w:r>
      <w:r w:rsidDel="00000000" w:rsidR="00000000" w:rsidRPr="00000000">
        <w:rPr>
          <w:rtl w:val="0"/>
        </w:rPr>
      </w:r>
    </w:p>
    <w:p w:rsidR="00000000" w:rsidDel="00000000" w:rsidP="00000000" w:rsidRDefault="00000000" w:rsidRPr="00000000" w14:paraId="00000162">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Batzar Nagusia</w:t>
      </w:r>
      <w:r w:rsidDel="00000000" w:rsidR="00000000" w:rsidRPr="00000000">
        <w:rPr>
          <w:rtl w:val="0"/>
        </w:rPr>
      </w:r>
    </w:p>
    <w:p w:rsidR="00000000" w:rsidDel="00000000" w:rsidP="00000000" w:rsidRDefault="00000000" w:rsidRPr="00000000" w14:paraId="00000163">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6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28. artikulua. Kontzeptua eta eskumenak</w:t>
      </w:r>
      <w:r w:rsidDel="00000000" w:rsidR="00000000" w:rsidRPr="00000000">
        <w:rPr>
          <w:rtl w:val="0"/>
        </w:rPr>
      </w:r>
    </w:p>
    <w:p w:rsidR="00000000" w:rsidDel="00000000" w:rsidP="00000000" w:rsidRDefault="00000000" w:rsidRPr="00000000" w14:paraId="0000016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 bazkideek eta, hala badagokio, elkartuek, bazkide laguntzaileek eta boto-eskubidea duten sozietate-zatien titularrek osatzen dute, eta kooperatiba-sozietatearen eztabaida- eta erabaki-organo gorena da. Bere borondate soziala adierazten du disidenteentzat eta bertaratu ez direnentzat ere lotesleak eta nahitaezkoak diren erabakien bidez.</w:t>
      </w:r>
      <w:r w:rsidDel="00000000" w:rsidR="00000000" w:rsidRPr="00000000">
        <w:rPr>
          <w:rtl w:val="0"/>
        </w:rPr>
      </w:r>
    </w:p>
    <w:p w:rsidR="00000000" w:rsidDel="00000000" w:rsidP="00000000" w:rsidRDefault="00000000" w:rsidRPr="00000000" w14:paraId="00000166">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Batzar Nagusiari bakarrik dagokio honako erabaki hauek hartzea:</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Kontseilu Errektoreko kideak eta kontu-hartzailetzak hautatzea eta baliogabetzea.</w:t>
      </w:r>
    </w:p>
    <w:p w:rsidR="00000000" w:rsidDel="00000000" w:rsidP="00000000" w:rsidRDefault="00000000" w:rsidRPr="00000000" w14:paraId="0000016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Kontseiluaren kudeaketa aztertzea eta kontuak, balantzeak, soberakinen banaketa, itzulkinak eta galak egoztea eta egin beharreko inbertsio-politika onartzea, betiere horiek kooperatibaren ibilgetuaren eskurapen-balioaren eta Foru Legean ezarritako baliabide propioen 100eko 50 gainditzen badute. </w:t>
      </w:r>
    </w:p>
    <w:p w:rsidR="00000000" w:rsidDel="00000000" w:rsidP="00000000" w:rsidRDefault="00000000" w:rsidRPr="00000000" w14:paraId="0000016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Hala badagokio, barne-araudia onartzea eta kooperatiba-sozietatea antolatzeko eta funtzionatzeko beharrezkoak diren erabakiak hartzea, baita bat kooperatiba beste batekin elkartzea, desegitea eta likidatzea ere.</w:t>
      </w:r>
    </w:p>
    <w:p w:rsidR="00000000" w:rsidDel="00000000" w:rsidP="00000000" w:rsidRDefault="00000000" w:rsidRPr="00000000" w14:paraId="0000016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Atalak sortzea eta desegitea, Foru Legearen arabera.</w:t>
      </w:r>
    </w:p>
    <w:p w:rsidR="00000000" w:rsidDel="00000000" w:rsidP="00000000" w:rsidRDefault="00000000" w:rsidRPr="00000000" w14:paraId="0000016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Estatutuak aldatzea.</w:t>
      </w:r>
    </w:p>
    <w:p w:rsidR="00000000" w:rsidDel="00000000" w:rsidP="00000000" w:rsidRDefault="00000000" w:rsidRPr="00000000" w14:paraId="0000016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19" w:before="0" w:line="240" w:lineRule="auto"/>
        <w:ind w:left="720" w:right="0" w:hanging="360"/>
        <w:jc w:val="both"/>
        <w:rPr>
          <w:rFonts w:ascii="Open Sans" w:cs="Open Sans" w:eastAsia="Open Sans" w:hAnsi="Open Sans"/>
          <w:b w:val="0"/>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Estatutuek edo foru-legeak esleitzen dioten beste edozein eskumen.</w:t>
      </w:r>
    </w:p>
    <w:p w:rsidR="00000000" w:rsidDel="00000000" w:rsidP="00000000" w:rsidRDefault="00000000" w:rsidRPr="00000000" w14:paraId="0000016D">
      <w:pPr>
        <w:spacing w:after="0"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Batzarrak ezin izanen du aurreko ataleko a), b), c) eta e) hizkietan adierazitako gaiei buruz erabakitzeko eskumena eskuordetu. </w:t>
      </w:r>
      <w:r w:rsidDel="00000000" w:rsidR="00000000" w:rsidRPr="00000000">
        <w:rPr>
          <w:rtl w:val="0"/>
        </w:rPr>
      </w:r>
    </w:p>
    <w:p w:rsidR="00000000" w:rsidDel="00000000" w:rsidP="00000000" w:rsidRDefault="00000000" w:rsidRPr="00000000" w14:paraId="0000016E">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6F">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29. artikulua. Klaseak</w:t>
      </w:r>
      <w:r w:rsidDel="00000000" w:rsidR="00000000" w:rsidRPr="00000000">
        <w:rPr>
          <w:rtl w:val="0"/>
        </w:rPr>
      </w:r>
    </w:p>
    <w:p w:rsidR="00000000" w:rsidDel="00000000" w:rsidP="00000000" w:rsidRDefault="00000000" w:rsidRPr="00000000" w14:paraId="0000017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 ohikoa edo ezohikoa izan daiteke.</w:t>
      </w:r>
      <w:r w:rsidDel="00000000" w:rsidR="00000000" w:rsidRPr="00000000">
        <w:rPr>
          <w:rtl w:val="0"/>
        </w:rPr>
      </w:r>
    </w:p>
    <w:p w:rsidR="00000000" w:rsidDel="00000000" w:rsidP="00000000" w:rsidRDefault="00000000" w:rsidRPr="00000000" w14:paraId="0000017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Ohiko Batzar Nagusiaren xede nagusia da sozietatearen kudeaketa aztertzea, urteko kontuak onartzea, soberakinak banatzeari edo galerak egozteari buruzko erabakia hartzea eta kooperatibaren politika orokorra ezartzea, nahiz eta Batzarraren eskumeneko beste edozein gai ere sartu ahal izango den gai-zerrendan.</w:t>
      </w:r>
      <w:r w:rsidDel="00000000" w:rsidR="00000000" w:rsidRPr="00000000">
        <w:rPr>
          <w:rtl w:val="0"/>
        </w:rPr>
      </w:r>
    </w:p>
    <w:p w:rsidR="00000000" w:rsidDel="00000000" w:rsidP="00000000" w:rsidRDefault="00000000" w:rsidRPr="00000000" w14:paraId="0000017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Gainerako Batzar Nagusi guztiak ezohikoak dira.</w:t>
      </w:r>
      <w:r w:rsidDel="00000000" w:rsidR="00000000" w:rsidRPr="00000000">
        <w:rPr>
          <w:rtl w:val="0"/>
        </w:rPr>
      </w:r>
    </w:p>
    <w:p w:rsidR="00000000" w:rsidDel="00000000" w:rsidP="00000000" w:rsidRDefault="00000000" w:rsidRPr="00000000" w14:paraId="00000173">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7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30. artikulua. Deialdia</w:t>
      </w:r>
      <w:r w:rsidDel="00000000" w:rsidR="00000000" w:rsidRPr="00000000">
        <w:rPr>
          <w:rtl w:val="0"/>
        </w:rPr>
      </w:r>
    </w:p>
    <w:p w:rsidR="00000000" w:rsidDel="00000000" w:rsidP="00000000" w:rsidRDefault="00000000" w:rsidRPr="00000000" w14:paraId="00000175">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 (ohikoa nahiz ezohikoa) Kontseilu Errektoreak deituko du.</w:t>
      </w:r>
      <w:r w:rsidDel="00000000" w:rsidR="00000000" w:rsidRPr="00000000">
        <w:rPr>
          <w:rtl w:val="0"/>
        </w:rPr>
      </w:r>
    </w:p>
    <w:p w:rsidR="00000000" w:rsidDel="00000000" w:rsidP="00000000" w:rsidRDefault="00000000" w:rsidRPr="00000000" w14:paraId="00000176">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Ohiko Batzar Nagusirako deialdia sozietatearen ekitaldia itxi eta hurrengo sei hilabeteen barnean egingo da. Epe hori igaro eta deialdirik egiten ez bada, edozein bazkidek eskatu ahal izanen dio Kontseilu Errektoreari, notario bidez edo beste bide frogagarri baten bidez, deialdia egin dezan. Kontseiluak deialdia hamabost eguneko epean egiten ez badu, errekerimendua jasotzen duenetik zenbatzen hasita, bazkideak egoitza sozialeko lehen auzialdiko epaileari eskatu ahal izanen dio, eta horrek batzarrerako deia egin beharko du, batzarreko buru nor izango den izendatuta. Batzar Nagusi honek, epez kanpo deituta bada ere, ez du ohiko izaera galduko.</w:t>
      </w:r>
      <w:r w:rsidDel="00000000" w:rsidR="00000000" w:rsidRPr="00000000">
        <w:rPr>
          <w:rtl w:val="0"/>
        </w:rPr>
      </w:r>
    </w:p>
    <w:p w:rsidR="00000000" w:rsidDel="00000000" w:rsidP="00000000" w:rsidRDefault="00000000" w:rsidRPr="00000000" w14:paraId="00000177">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Ezohiko Batzar Nagusia Kontseilu Errektorearen beraren ekimenez edo gutxienez boto guztien ehuneko hogei ordezkatzen duten bazkideek eskatuta bilduko da, edozein unetan. Horretarako, Kontseilu Errektoreari errekerimendu frogagarri bat eginen zaio, eztabaidatu beharreko gai eta proposamak jasoko dituena. Deialdi-eskaera jaso eta hogeita hamar eguneko epean Batzar Nagusirako deirik egiten ez bada, deialdi judiziala eskatu ahal izanen da, aurreko zenbakian aurreikusitakoaren arabera.</w:t>
      </w:r>
      <w:r w:rsidDel="00000000" w:rsidR="00000000" w:rsidRPr="00000000">
        <w:rPr>
          <w:rtl w:val="0"/>
        </w:rPr>
      </w:r>
    </w:p>
    <w:p w:rsidR="00000000" w:rsidDel="00000000" w:rsidP="00000000" w:rsidRDefault="00000000" w:rsidRPr="00000000" w14:paraId="00000178">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Boto guztien ehuneko hamar baino gehiago ordezkatzen duten bazkideek gai-zerrendan gai bat edo gehiago sartzeko eskatu ahal izanen diote Kontseilu Errektoreari, idatziz eta deialdia egin eta hurrengo bost egunetan. Kontseilu Errektoreak sartu egin beharko ditu. Horrela, gai-zerrenda berria argitaratu beharko du, gutxienez legez eskatzen den publizitatearekin eta gutxienez Batzarra egin baino lau egun lehenago. Batzarra ezin izanen da inola ere atzeratu.</w:t>
      </w:r>
      <w:r w:rsidDel="00000000" w:rsidR="00000000" w:rsidRPr="00000000">
        <w:rPr>
          <w:rtl w:val="0"/>
        </w:rPr>
      </w:r>
    </w:p>
    <w:p w:rsidR="00000000" w:rsidDel="00000000" w:rsidP="00000000" w:rsidRDefault="00000000" w:rsidRPr="00000000" w14:paraId="00000179">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w:t>
      </w:r>
      <w:r w:rsidDel="00000000" w:rsidR="00000000" w:rsidRPr="00000000">
        <w:rPr>
          <w:rFonts w:ascii="Open Sans" w:cs="Open Sans" w:eastAsia="Open Sans" w:hAnsi="Open Sans"/>
          <w:color w:val="000000"/>
          <w:vertAlign w:val="baseline"/>
          <w:rtl w:val="0"/>
        </w:rPr>
        <w:t xml:space="preserve"> Batzar Nagusirako deia beti egingo da egoitza sozialean eta kooperatibak bere jarduera garatzen duen gainerako zentroetako bakoitzean jendaurrean modu nabarmenean jarritako iragarkiaren bidez, hala badagokio, bazkideekiko harremanetan erabilitako hedabide telematikoez gain.</w:t>
      </w:r>
      <w:r w:rsidDel="00000000" w:rsidR="00000000" w:rsidRPr="00000000">
        <w:rPr>
          <w:rtl w:val="0"/>
        </w:rPr>
      </w:r>
    </w:p>
    <w:p w:rsidR="00000000" w:rsidDel="00000000" w:rsidP="00000000" w:rsidRDefault="00000000" w:rsidRPr="00000000" w14:paraId="0000017A">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6.</w:t>
      </w:r>
      <w:r w:rsidDel="00000000" w:rsidR="00000000" w:rsidRPr="00000000">
        <w:rPr>
          <w:rFonts w:ascii="Open Sans" w:cs="Open Sans" w:eastAsia="Open Sans" w:hAnsi="Open Sans"/>
          <w:color w:val="000000"/>
          <w:vertAlign w:val="baseline"/>
          <w:rtl w:val="0"/>
        </w:rPr>
        <w:t xml:space="preserve"> Deialdia bilera egin baino gutxienez hamar egun eta gehienez hirurogei egun lehenago emanen da argitara.</w:t>
      </w:r>
      <w:r w:rsidDel="00000000" w:rsidR="00000000" w:rsidRPr="00000000">
        <w:rPr>
          <w:rtl w:val="0"/>
        </w:rPr>
      </w:r>
    </w:p>
    <w:p w:rsidR="00000000" w:rsidDel="00000000" w:rsidP="00000000" w:rsidRDefault="00000000" w:rsidRPr="00000000" w14:paraId="0000017B">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7.</w:t>
      </w:r>
      <w:r w:rsidDel="00000000" w:rsidR="00000000" w:rsidRPr="00000000">
        <w:rPr>
          <w:rFonts w:ascii="Open Sans" w:cs="Open Sans" w:eastAsia="Open Sans" w:hAnsi="Open Sans"/>
          <w:color w:val="000000"/>
          <w:vertAlign w:val="baseline"/>
          <w:rtl w:val="0"/>
        </w:rPr>
        <w:t xml:space="preserve"> Deialdiak, gutxienez, bileraren data, ordua eta lekua adieraziko ditu, lehenengo eta bigarren deialdietan. Bi deialdi horien artean, gutxienez, ordu erdi igaro beharko da. Halaber, deialdiak gai-zerrenda osatzen duten gaiak argi, zehatz eta behar bezala zehaztuko ditu.</w:t>
      </w:r>
      <w:r w:rsidDel="00000000" w:rsidR="00000000" w:rsidRPr="00000000">
        <w:rPr>
          <w:rtl w:val="0"/>
        </w:rPr>
      </w:r>
    </w:p>
    <w:p w:rsidR="00000000" w:rsidDel="00000000" w:rsidP="00000000" w:rsidRDefault="00000000" w:rsidRPr="00000000" w14:paraId="0000017C">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8.</w:t>
      </w:r>
      <w:r w:rsidDel="00000000" w:rsidR="00000000" w:rsidRPr="00000000">
        <w:rPr>
          <w:rFonts w:ascii="Open Sans" w:cs="Open Sans" w:eastAsia="Open Sans" w:hAnsi="Open Sans"/>
          <w:color w:val="000000"/>
          <w:vertAlign w:val="baseline"/>
          <w:rtl w:val="0"/>
        </w:rPr>
        <w:t xml:space="preserve"> Artikulu honen aurreko paragrafoetan xedatutakoa gorabehera, bilera baliozkoa izango da deialdirik egin beharrik gabe, baldin eta, bazkide guztiak bertan edo ordezkatuta egonik, aho batez Batzar Nagusi unibertsala eratzea erabakitzen badute, gai-zerrenda eta bertaratutakoen zerrenda onartzen eta sinatzen badituzte guztiek. Gerora, ez da beharrezkoa izanen bazkide guztiek bertan jarraitzea.</w:t>
      </w:r>
      <w:r w:rsidDel="00000000" w:rsidR="00000000" w:rsidRPr="00000000">
        <w:rPr>
          <w:rtl w:val="0"/>
        </w:rPr>
      </w:r>
    </w:p>
    <w:p w:rsidR="00000000" w:rsidDel="00000000" w:rsidP="00000000" w:rsidRDefault="00000000" w:rsidRPr="00000000" w14:paraId="0000017D">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17E">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31. artikulua. Jardun-modua</w:t>
      </w:r>
      <w:r w:rsidDel="00000000" w:rsidR="00000000" w:rsidRPr="00000000">
        <w:rPr>
          <w:rtl w:val="0"/>
        </w:rPr>
      </w:r>
    </w:p>
    <w:p w:rsidR="00000000" w:rsidDel="00000000" w:rsidP="00000000" w:rsidRDefault="00000000" w:rsidRPr="00000000" w14:paraId="0000017F">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 unibertsal izaera izan ezik, egoitza soziala dagoen herrian edo Kontseilu Errektoreak izendatutako beste edozein lekutan eginen da, betiere arrazoi egiaztatua badago.</w:t>
      </w:r>
      <w:r w:rsidDel="00000000" w:rsidR="00000000" w:rsidRPr="00000000">
        <w:rPr>
          <w:rtl w:val="0"/>
        </w:rPr>
      </w:r>
    </w:p>
    <w:p w:rsidR="00000000" w:rsidDel="00000000" w:rsidP="00000000" w:rsidRDefault="00000000" w:rsidRPr="00000000" w14:paraId="00000180">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Halaber, Batzar Nagusiak aukera eman dezake (bideokonferentziaren edo antzeko beste sistema baten bidez) geografikoki urrun dauden bazkideek parte har dezaten eta erabakiak baliozkotasunez hartzeko borondatea adieraz dezaten. Sistema horrek irudiaren eta soinuaren bi noranzko eta aldibereko komunikazioa eta ikusizko, entzumenezko eta hitzezko elkarreragina ahalbidetuko ditu.</w:t>
      </w:r>
      <w:r w:rsidDel="00000000" w:rsidR="00000000" w:rsidRPr="00000000">
        <w:rPr>
          <w:rtl w:val="0"/>
        </w:rPr>
      </w:r>
    </w:p>
    <w:p w:rsidR="00000000" w:rsidDel="00000000" w:rsidP="00000000" w:rsidRDefault="00000000" w:rsidRPr="00000000" w14:paraId="00000181">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Batzar Nagusia baliozkotasunez eratuta egonen da, lehenengo deialdian, boto sozialen erdia baino gehiago bertaratu edo ordezkatu direnean; eta bigarren deialdian, bertaratutako edo ordezkatutako boto-kopurua edozein dela ere.</w:t>
      </w:r>
      <w:r w:rsidDel="00000000" w:rsidR="00000000" w:rsidRPr="00000000">
        <w:rPr>
          <w:rtl w:val="0"/>
        </w:rPr>
      </w:r>
    </w:p>
    <w:p w:rsidR="00000000" w:rsidDel="00000000" w:rsidP="00000000" w:rsidRDefault="00000000" w:rsidRPr="00000000" w14:paraId="00000182">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Bertaratzeko eskubidea izanen dute Batzar Nagusirako deialdia egitea erabaki zen egunean bazkide direnek.</w:t>
      </w:r>
      <w:r w:rsidDel="00000000" w:rsidR="00000000" w:rsidRPr="00000000">
        <w:rPr>
          <w:rtl w:val="0"/>
        </w:rPr>
      </w:r>
    </w:p>
    <w:p w:rsidR="00000000" w:rsidDel="00000000" w:rsidP="00000000" w:rsidRDefault="00000000" w:rsidRPr="00000000" w14:paraId="00000183">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sz w:val="22"/>
          <w:szCs w:val="22"/>
          <w:vertAlign w:val="baseline"/>
          <w:rtl w:val="0"/>
        </w:rPr>
        <w:t xml:space="preserve">3</w:t>
      </w:r>
      <w:r w:rsidDel="00000000" w:rsidR="00000000" w:rsidRPr="00000000">
        <w:rPr>
          <w:rFonts w:ascii="Open Sans" w:cs="Open Sans" w:eastAsia="Open Sans" w:hAnsi="Open Sans"/>
          <w:b w:val="1"/>
          <w:color w:val="000000"/>
          <w:vertAlign w:val="baseline"/>
          <w:rtl w:val="0"/>
        </w:rPr>
        <w:t xml:space="preserve">.</w:t>
      </w:r>
      <w:r w:rsidDel="00000000" w:rsidR="00000000" w:rsidRPr="00000000">
        <w:rPr>
          <w:rFonts w:ascii="Open Sans" w:cs="Open Sans" w:eastAsia="Open Sans" w:hAnsi="Open Sans"/>
          <w:color w:val="000000"/>
          <w:vertAlign w:val="baseline"/>
          <w:rtl w:val="0"/>
        </w:rPr>
        <w:t xml:space="preserve"> Bazkideek erabaki dezakete, idatziz, beste pertsona batzuek ordezkatuta egotea, Batzar Nagusi bakoitzerako bereziki.</w:t>
      </w:r>
      <w:r w:rsidDel="00000000" w:rsidR="00000000" w:rsidRPr="00000000">
        <w:rPr>
          <w:rtl w:val="0"/>
        </w:rPr>
      </w:r>
    </w:p>
    <w:p w:rsidR="00000000" w:rsidDel="00000000" w:rsidP="00000000" w:rsidRDefault="00000000" w:rsidRPr="00000000" w14:paraId="00000184">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Batzar unibertsala denean, ordezkaritza egiaztatzeko idazkiak aurreikusitako gai-zerrenda jaso beharko du.</w:t>
      </w:r>
      <w:r w:rsidDel="00000000" w:rsidR="00000000" w:rsidRPr="00000000">
        <w:rPr>
          <w:rtl w:val="0"/>
        </w:rPr>
      </w:r>
    </w:p>
    <w:p w:rsidR="00000000" w:rsidDel="00000000" w:rsidP="00000000" w:rsidRDefault="00000000" w:rsidRPr="00000000" w14:paraId="00000185">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Ezein bazkidek ere ezin izanen ditu bi ordezkaritza baino gehiago izan, bereaz gain. Ordezkaritza ezeztatu egin daiteke; alegia, ordezkatua Batzar Nagusira bertaratzen bada, ordezkapena baliogabetu eginen da.</w:t>
      </w:r>
      <w:r w:rsidDel="00000000" w:rsidR="00000000" w:rsidRPr="00000000">
        <w:rPr>
          <w:rtl w:val="0"/>
        </w:rPr>
      </w:r>
    </w:p>
    <w:p w:rsidR="00000000" w:rsidDel="00000000" w:rsidP="00000000" w:rsidRDefault="00000000" w:rsidRPr="00000000" w14:paraId="0000018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Nolanahi ere, ordezkaritza idatziz egiaztatu beharko da nahitaez Batzar Nagusi bakoitzerako, bazkidearen baimenarekin eta sinadurarekin, eta ordezkaritza eginen duen pertsonaren berariazko onarpenarekin eta sinadurarekin.</w:t>
      </w:r>
      <w:r w:rsidDel="00000000" w:rsidR="00000000" w:rsidRPr="00000000">
        <w:rPr>
          <w:rtl w:val="0"/>
        </w:rPr>
      </w:r>
    </w:p>
    <w:p w:rsidR="00000000" w:rsidDel="00000000" w:rsidP="00000000" w:rsidRDefault="00000000" w:rsidRPr="00000000" w14:paraId="00000187">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sz w:val="22"/>
          <w:szCs w:val="22"/>
          <w:vertAlign w:val="baseline"/>
          <w:rtl w:val="0"/>
        </w:rPr>
        <w:t xml:space="preserve">4.</w:t>
      </w:r>
      <w:r w:rsidDel="00000000" w:rsidR="00000000" w:rsidRPr="00000000">
        <w:rPr>
          <w:rFonts w:ascii="Open Sans" w:cs="Open Sans" w:eastAsia="Open Sans" w:hAnsi="Open Sans"/>
          <w:sz w:val="22"/>
          <w:szCs w:val="22"/>
          <w:vertAlign w:val="baseline"/>
          <w:rtl w:val="0"/>
        </w:rPr>
        <w:t xml:space="preserve"> </w:t>
      </w:r>
      <w:r w:rsidDel="00000000" w:rsidR="00000000" w:rsidRPr="00000000">
        <w:rPr>
          <w:rFonts w:ascii="Open Sans" w:cs="Open Sans" w:eastAsia="Open Sans" w:hAnsi="Open Sans"/>
          <w:color w:val="000000"/>
          <w:vertAlign w:val="baseline"/>
          <w:rtl w:val="0"/>
        </w:rPr>
        <w:t xml:space="preserve">Batzar Nagusiaren buru izanen da Kontseilu Errektoreko lehendakaria, eta, halakorik ezean, lehendakariordea, edo, hori ez badago, eginkizun hori betetzeko Batzarrak izendatzen duena.</w:t>
      </w:r>
      <w:r w:rsidDel="00000000" w:rsidR="00000000" w:rsidRPr="00000000">
        <w:rPr>
          <w:rtl w:val="0"/>
        </w:rPr>
      </w:r>
    </w:p>
    <w:p w:rsidR="00000000" w:rsidDel="00000000" w:rsidP="00000000" w:rsidRDefault="00000000" w:rsidRPr="00000000" w14:paraId="0000018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Lehendakaritzari dagokio eztabaidak zuzentzea, bere erantzukizunpean zaintzea desbideratzerik ez gertatzea edo gai-zerrendan sartzen ez diren gaiak bozkatzea, Legeak Batzarraren gai-zerrendan mantentzea berariaz baimentzen dituenak izan ezik, eta legezko formalitateak betetzen direla zaintzea.</w:t>
      </w:r>
      <w:r w:rsidDel="00000000" w:rsidR="00000000" w:rsidRPr="00000000">
        <w:rPr>
          <w:rtl w:val="0"/>
        </w:rPr>
      </w:r>
    </w:p>
    <w:p w:rsidR="00000000" w:rsidDel="00000000" w:rsidP="00000000" w:rsidRDefault="00000000" w:rsidRPr="00000000" w14:paraId="0000018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Idazkaritza-karguan jardungo duen pertsona izanen da Kontseilu Errektorean kargu hori izanen duena, edo, bestela, Batzar Nagusiak izendatuko duena.</w:t>
      </w:r>
      <w:r w:rsidDel="00000000" w:rsidR="00000000" w:rsidRPr="00000000">
        <w:rPr>
          <w:rtl w:val="0"/>
        </w:rPr>
      </w:r>
    </w:p>
    <w:p w:rsidR="00000000" w:rsidDel="00000000" w:rsidP="00000000" w:rsidRDefault="00000000" w:rsidRPr="00000000" w14:paraId="0000018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w:t>
      </w:r>
      <w:r w:rsidDel="00000000" w:rsidR="00000000" w:rsidRPr="00000000">
        <w:rPr>
          <w:rFonts w:ascii="Open Sans" w:cs="Open Sans" w:eastAsia="Open Sans" w:hAnsi="Open Sans"/>
          <w:b w:val="1"/>
          <w:color w:val="000000"/>
          <w:sz w:val="22"/>
          <w:szCs w:val="22"/>
          <w:vertAlign w:val="baseline"/>
          <w:rtl w:val="0"/>
        </w:rPr>
        <w:t xml:space="preserve">.</w:t>
      </w:r>
      <w:r w:rsidDel="00000000" w:rsidR="00000000" w:rsidRPr="00000000">
        <w:rPr>
          <w:rFonts w:ascii="Open Sans" w:cs="Open Sans" w:eastAsia="Open Sans" w:hAnsi="Open Sans"/>
          <w:color w:val="000000"/>
          <w:sz w:val="22"/>
          <w:szCs w:val="22"/>
          <w:vertAlign w:val="baseline"/>
          <w:rtl w:val="0"/>
        </w:rPr>
        <w:t xml:space="preserve"> </w:t>
      </w:r>
      <w:r w:rsidDel="00000000" w:rsidR="00000000" w:rsidRPr="00000000">
        <w:rPr>
          <w:rFonts w:ascii="Open Sans" w:cs="Open Sans" w:eastAsia="Open Sans" w:hAnsi="Open Sans"/>
          <w:color w:val="000000"/>
          <w:vertAlign w:val="baseline"/>
          <w:rtl w:val="0"/>
        </w:rPr>
        <w:t xml:space="preserve">Baliogabekoak izanen dira gai-zerrendan ez dauden gaiei buruzko erabakiak, legeak erabaki horiek hartzea berariaz baimentzen ez badu behintzat.</w:t>
      </w:r>
      <w:r w:rsidDel="00000000" w:rsidR="00000000" w:rsidRPr="00000000">
        <w:rPr>
          <w:rtl w:val="0"/>
        </w:rPr>
      </w:r>
    </w:p>
    <w:p w:rsidR="00000000" w:rsidDel="00000000" w:rsidP="00000000" w:rsidRDefault="00000000" w:rsidRPr="00000000" w14:paraId="0000018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Hala ere, horretarako unea iritsitakoan, bazkide orok izanen du aukera ahoz proposamen edo iradokizun zehatzak egiteko Batzar Nagusian, baina Batzar Nagusiaren proposamen horiekiko erabakia eskatzen badute, gutxienez boto sozialen % 20k babestu beharko ditu; halakoetan, beste Batzar baterako deialdia egin beharko da, eztabaidatu ahal izateko.</w:t>
      </w:r>
    </w:p>
    <w:p w:rsidR="00000000" w:rsidDel="00000000" w:rsidP="00000000" w:rsidRDefault="00000000" w:rsidRPr="00000000" w14:paraId="0000018C">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6.</w:t>
      </w:r>
      <w:r w:rsidDel="00000000" w:rsidR="00000000" w:rsidRPr="00000000">
        <w:rPr>
          <w:rFonts w:ascii="Open Sans" w:cs="Open Sans" w:eastAsia="Open Sans" w:hAnsi="Open Sans"/>
          <w:color w:val="000000"/>
          <w:vertAlign w:val="baseline"/>
          <w:rtl w:val="0"/>
        </w:rPr>
        <w:t xml:space="preserve"> Kontseilu Errektoreko kideek Batzar Nagusietara joan beharko dute, arrazoi justifikaturik ezean behintzat, eta, beharrezkotzat jotzen badute, gizarte gaien martxa onean interesa duten bazkideak ez diren pertsonak joan ahal izanen dira, betiere aldez aurretik Kontseilu Errektoreak deitu eta gonbidatu baditu.</w:t>
      </w:r>
      <w:r w:rsidDel="00000000" w:rsidR="00000000" w:rsidRPr="00000000">
        <w:rPr>
          <w:rtl w:val="0"/>
        </w:rPr>
      </w:r>
    </w:p>
    <w:p w:rsidR="00000000" w:rsidDel="00000000" w:rsidP="00000000" w:rsidRDefault="00000000" w:rsidRPr="00000000" w14:paraId="0000018D">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7.</w:t>
      </w:r>
      <w:r w:rsidDel="00000000" w:rsidR="00000000" w:rsidRPr="00000000">
        <w:rPr>
          <w:rFonts w:ascii="Open Sans" w:cs="Open Sans" w:eastAsia="Open Sans" w:hAnsi="Open Sans"/>
          <w:vertAlign w:val="baseline"/>
          <w:rtl w:val="0"/>
        </w:rPr>
        <w:t xml:space="preserve"> Idazkaritzak bilkuraren akta idatziko du. Akta horretan honako hauek adieraziko dira: bilera non eta noiz egin den, deialdiaren data eta modua eta deialdiaren testu osoa, zenbat bazkide bildu diren (pertsonalki edo ordezkaritzaren bidez), lehenengo edo bigarren deialdia den, eztabaidatutako gaien laburpena, aktan jasotzeko eskatu diren esku-hartzeak, hartutako erabakien edukia, bozketen emaitza, eta bilera amaitzean akta onartu izana.</w:t>
      </w:r>
    </w:p>
    <w:p w:rsidR="00000000" w:rsidDel="00000000" w:rsidP="00000000" w:rsidRDefault="00000000" w:rsidRPr="00000000" w14:paraId="0000018E">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Bertaratuen zerrenda aktaren hasieran bertan agertuko da, edo aktari erantsiko zaio idazkariak sinatutako eranskin baten bidez, lehendakari izanen denaren oniritziarekin.</w:t>
      </w:r>
    </w:p>
    <w:p w:rsidR="00000000" w:rsidDel="00000000" w:rsidP="00000000" w:rsidRDefault="00000000" w:rsidRPr="00000000" w14:paraId="0000018F">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8.</w:t>
      </w:r>
      <w:r w:rsidDel="00000000" w:rsidR="00000000" w:rsidRPr="00000000">
        <w:rPr>
          <w:rFonts w:ascii="Open Sans" w:cs="Open Sans" w:eastAsia="Open Sans" w:hAnsi="Open Sans"/>
          <w:vertAlign w:val="baseline"/>
          <w:rtl w:val="0"/>
        </w:rPr>
        <w:t xml:space="preserve"> Akta Batzarrak berak onetsi ahal izanen du, batzarra egin ondoren edo, halakorik egin ezean, hamabost eguneko epean, Batzarraren lehendakariak eta bertan izendatutako bi bazkidek; horiek eta idazkariak sinatuko dute akta.</w:t>
      </w:r>
    </w:p>
    <w:p w:rsidR="00000000" w:rsidDel="00000000" w:rsidP="00000000" w:rsidRDefault="00000000" w:rsidRPr="00000000" w14:paraId="00000190">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9.</w:t>
      </w:r>
      <w:r w:rsidDel="00000000" w:rsidR="00000000" w:rsidRPr="00000000">
        <w:rPr>
          <w:rFonts w:ascii="Open Sans" w:cs="Open Sans" w:eastAsia="Open Sans" w:hAnsi="Open Sans"/>
          <w:vertAlign w:val="baseline"/>
          <w:rtl w:val="0"/>
        </w:rPr>
        <w:t xml:space="preserve"> Batzarrera bertaratzen den edozeinek aktaren testu osoaren edo akta egiten den egunean Idazkaritzako titularra izanen den pertsonak emango dituen erabakien ziurtagiriak eskatzeko eskubidea izanen du, Lehendakaritzaren titularraren oniritziarekin.</w:t>
      </w:r>
    </w:p>
    <w:p w:rsidR="00000000" w:rsidDel="00000000" w:rsidP="00000000" w:rsidRDefault="00000000" w:rsidRPr="00000000" w14:paraId="00000191">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10.</w:t>
      </w:r>
      <w:r w:rsidDel="00000000" w:rsidR="00000000" w:rsidRPr="00000000">
        <w:rPr>
          <w:rFonts w:ascii="Open Sans" w:cs="Open Sans" w:eastAsia="Open Sans" w:hAnsi="Open Sans"/>
          <w:vertAlign w:val="baseline"/>
          <w:rtl w:val="0"/>
        </w:rPr>
        <w:t xml:space="preserve"> Erabakiak hartzen diren unetik beretik izanen dituzte ondorioak.</w:t>
      </w:r>
    </w:p>
    <w:p w:rsidR="00000000" w:rsidDel="00000000" w:rsidP="00000000" w:rsidRDefault="00000000" w:rsidRPr="00000000" w14:paraId="00000192">
      <w:pPr>
        <w:spacing w:after="0"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11.</w:t>
      </w:r>
      <w:r w:rsidDel="00000000" w:rsidR="00000000" w:rsidRPr="00000000">
        <w:rPr>
          <w:rFonts w:ascii="Open Sans" w:cs="Open Sans" w:eastAsia="Open Sans" w:hAnsi="Open Sans"/>
          <w:color w:val="000000"/>
          <w:vertAlign w:val="baseline"/>
          <w:rtl w:val="0"/>
        </w:rPr>
        <w:t xml:space="preserve"> Inskriba daitezkeen erabakiak Kooperatiben Erregistroan aurkeztu beharko dira, akta onartu eta hogeita hamar eguneko epean, estatutu hauetako 36.3 artikuluko bigarren paragrafoan xedatutakoa izan ezik.</w:t>
      </w:r>
      <w:r w:rsidDel="00000000" w:rsidR="00000000" w:rsidRPr="00000000">
        <w:rPr>
          <w:rtl w:val="0"/>
        </w:rPr>
      </w:r>
    </w:p>
    <w:p w:rsidR="00000000" w:rsidDel="00000000" w:rsidP="00000000" w:rsidRDefault="00000000" w:rsidRPr="00000000" w14:paraId="00000193">
      <w:pPr>
        <w:spacing w:after="0"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9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0000"/>
          <w:vertAlign w:val="baseline"/>
          <w:rtl w:val="0"/>
        </w:rPr>
        <w:t xml:space="preserve">32. artikulua. Boto-eskubidea</w:t>
      </w:r>
      <w:r w:rsidDel="00000000" w:rsidR="00000000" w:rsidRPr="00000000">
        <w:rPr>
          <w:rtl w:val="0"/>
        </w:rPr>
      </w:r>
    </w:p>
    <w:p w:rsidR="00000000" w:rsidDel="00000000" w:rsidP="00000000" w:rsidRDefault="00000000" w:rsidRPr="00000000" w14:paraId="0000019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1.</w:t>
      </w:r>
      <w:r w:rsidDel="00000000" w:rsidR="00000000" w:rsidRPr="00000000">
        <w:rPr>
          <w:rFonts w:ascii="Open Sans" w:cs="Open Sans" w:eastAsia="Open Sans" w:hAnsi="Open Sans"/>
          <w:b w:val="1"/>
          <w:color w:val="000000"/>
          <w:vertAlign w:val="baseline"/>
          <w:rtl w:val="0"/>
        </w:rPr>
        <w:t xml:space="preserve"> </w:t>
      </w:r>
      <w:r w:rsidDel="00000000" w:rsidR="00000000" w:rsidRPr="00000000">
        <w:rPr>
          <w:rFonts w:ascii="Open Sans" w:cs="Open Sans" w:eastAsia="Open Sans" w:hAnsi="Open Sans"/>
          <w:color w:val="000000"/>
          <w:vertAlign w:val="baseline"/>
          <w:rtl w:val="0"/>
        </w:rPr>
        <w:t xml:space="preserve">Bazkide bakoitzak boto bat izanen du.</w:t>
      </w:r>
      <w:r w:rsidDel="00000000" w:rsidR="00000000" w:rsidRPr="00000000">
        <w:rPr>
          <w:rtl w:val="0"/>
        </w:rPr>
      </w:r>
    </w:p>
    <w:p w:rsidR="00000000" w:rsidDel="00000000" w:rsidP="00000000" w:rsidRDefault="00000000" w:rsidRPr="00000000" w14:paraId="0000019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Aurrekoa gorabehera, bazkide kontsumitzaile guztiek gutxienez boto guztien % 60 izanen dute; lan-bazkideek, gehienez, boto guztien % 10; zerbitzuak ematen dituzten bazkideek, boto guztien % 10; boto-eskubidea duten sozietate-zatiek, boto guztien % 10; eta bazkide laguntzaileek, gehienez ere, boto guztien % 10. Halaber, lan-bazkiderik, bazkide laguntzailerik, zerbitzuak ematen dituen bazkiderik edo boto-eskubidea duten sozietate-zatirik ez dagoenetan, esleitzen zaizkien botoak bazkide kontsumitzaileei esleituko zaizkie.</w:t>
      </w:r>
      <w:r w:rsidDel="00000000" w:rsidR="00000000" w:rsidRPr="00000000">
        <w:rPr>
          <w:rtl w:val="0"/>
        </w:rPr>
      </w:r>
    </w:p>
    <w:p w:rsidR="00000000" w:rsidDel="00000000" w:rsidP="00000000" w:rsidRDefault="00000000" w:rsidRPr="00000000" w14:paraId="0000019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Bazkideak ezin izanen du boto-eskubidea erabili balizko interes-gatazka hauetan:</w:t>
      </w:r>
      <w:r w:rsidDel="00000000" w:rsidR="00000000" w:rsidRPr="00000000">
        <w:rPr>
          <w:rtl w:val="0"/>
        </w:rPr>
      </w:r>
    </w:p>
    <w:p w:rsidR="00000000" w:rsidDel="00000000" w:rsidP="00000000" w:rsidRDefault="00000000" w:rsidRPr="00000000" w14:paraId="00000198">
      <w:pPr>
        <w:numPr>
          <w:ilvl w:val="0"/>
          <w:numId w:val="1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Hartu beharreko erabakiak zuzenean edo esklusiboki eragiten dionean, espedientatutako gehiengoaren parte denean izan ezik, eta</w:t>
      </w:r>
      <w:r w:rsidDel="00000000" w:rsidR="00000000" w:rsidRPr="00000000">
        <w:rPr>
          <w:rtl w:val="0"/>
        </w:rPr>
      </w:r>
    </w:p>
    <w:p w:rsidR="00000000" w:rsidDel="00000000" w:rsidP="00000000" w:rsidRDefault="00000000" w:rsidRPr="00000000" w14:paraId="00000199">
      <w:pPr>
        <w:numPr>
          <w:ilvl w:val="0"/>
          <w:numId w:val="1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 gauzatutako erantzukizun-egintza baten subjektua denean.</w:t>
      </w:r>
      <w:r w:rsidDel="00000000" w:rsidR="00000000" w:rsidRPr="00000000">
        <w:rPr>
          <w:rtl w:val="0"/>
        </w:rPr>
      </w:r>
    </w:p>
    <w:p w:rsidR="00000000" w:rsidDel="00000000" w:rsidP="00000000" w:rsidRDefault="00000000" w:rsidRPr="00000000" w14:paraId="0000019A">
      <w:pPr>
        <w:spacing w:after="240" w:before="57" w:line="240" w:lineRule="auto"/>
        <w:ind w:left="567" w:hanging="363"/>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9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33. artikulua. Gehiengoak</w:t>
      </w:r>
      <w:r w:rsidDel="00000000" w:rsidR="00000000" w:rsidRPr="00000000">
        <w:rPr>
          <w:rtl w:val="0"/>
        </w:rPr>
      </w:r>
    </w:p>
    <w:p w:rsidR="00000000" w:rsidDel="00000000" w:rsidP="00000000" w:rsidRDefault="00000000" w:rsidRPr="00000000" w14:paraId="0000019C">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Nagusiaren erabakiak bertaratutakoek balioz emandako botoen erdiak baino gehiagoren bidez hartuko dira. Ondorio horietarako, boto zuriak eta abstentzioak ez dira zenbatuko. </w:t>
      </w:r>
      <w:r w:rsidDel="00000000" w:rsidR="00000000" w:rsidRPr="00000000">
        <w:rPr>
          <w:rtl w:val="0"/>
        </w:rPr>
      </w:r>
    </w:p>
    <w:p w:rsidR="00000000" w:rsidDel="00000000" w:rsidP="00000000" w:rsidRDefault="00000000" w:rsidRPr="00000000" w14:paraId="0000019D">
      <w:pPr>
        <w:spacing w:after="0"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Bertaratutako eta ordezkatutako botoen bi herenen gehiengoa beharko da kooperatiba eraldatzea, besteren batekin bat egitea, zatitzea edo desegitea erabakitzeko.</w:t>
      </w:r>
      <w:r w:rsidDel="00000000" w:rsidR="00000000" w:rsidRPr="00000000">
        <w:rPr>
          <w:rtl w:val="0"/>
        </w:rPr>
      </w:r>
    </w:p>
    <w:p w:rsidR="00000000" w:rsidDel="00000000" w:rsidP="00000000" w:rsidRDefault="00000000" w:rsidRPr="00000000" w14:paraId="0000019E">
      <w:pPr>
        <w:spacing w:after="0"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9F">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34. artikulua. Erabakiak aurkaratzea</w:t>
      </w:r>
      <w:r w:rsidDel="00000000" w:rsidR="00000000" w:rsidRPr="00000000">
        <w:rPr>
          <w:rtl w:val="0"/>
        </w:rPr>
      </w:r>
    </w:p>
    <w:p w:rsidR="00000000" w:rsidDel="00000000" w:rsidP="00000000" w:rsidRDefault="00000000" w:rsidRPr="00000000" w14:paraId="000001A0">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Legeen edo lege-mailako arauen aurkako akordio sozialak egintza erabat deusezak dira, eta edozein bazkidek aurkaratu ahal izanen ditu, deklarazio-epaiketa arruntean edo hurrengo paragrafoan aurreikusitako prozedura berezi bidez, horretan ezarritako epearen barruan.</w:t>
      </w:r>
      <w:r w:rsidDel="00000000" w:rsidR="00000000" w:rsidRPr="00000000">
        <w:rPr>
          <w:rtl w:val="0"/>
        </w:rPr>
      </w:r>
    </w:p>
    <w:p w:rsidR="00000000" w:rsidDel="00000000" w:rsidP="00000000" w:rsidRDefault="00000000" w:rsidRPr="00000000" w14:paraId="000001A1">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Estatutuen aurkako erabaki sozialak edo, bazkide baten edo batzuen mesedetan, kooperatibaren interesei kalte egiten dietenak, erabakiak hartu diren edo Nafarroako Kooperatiben Erregistroan inskribatzen direnetik berrogei egun naturaleko epean aurkaratu ahal izanen dira, Kapital Sozietateen Legean xedatutako prozeduraren bidez.</w:t>
      </w:r>
      <w:r w:rsidDel="00000000" w:rsidR="00000000" w:rsidRPr="00000000">
        <w:rPr>
          <w:rtl w:val="0"/>
        </w:rPr>
      </w:r>
    </w:p>
    <w:p w:rsidR="00000000" w:rsidDel="00000000" w:rsidP="00000000" w:rsidRDefault="00000000" w:rsidRPr="00000000" w14:paraId="000001A2">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Aurkaratze-egintza baliatzeko legitimatuta daude aktan erabakiaren aurkako botoa jasotzea eskatu zuten bazkideak, bertaratu ez ziren bazkideak eta botoa emateko eskubidea legez kontra kendu zitzaien bazkideak.</w:t>
      </w:r>
      <w:r w:rsidDel="00000000" w:rsidR="00000000" w:rsidRPr="00000000">
        <w:rPr>
          <w:rtl w:val="0"/>
        </w:rPr>
      </w:r>
    </w:p>
    <w:p w:rsidR="00000000" w:rsidDel="00000000" w:rsidP="00000000" w:rsidRDefault="00000000" w:rsidRPr="00000000" w14:paraId="000001A3">
      <w:pPr>
        <w:spacing w:after="240" w:before="280" w:line="240" w:lineRule="auto"/>
        <w:jc w:val="both"/>
        <w:rPr>
          <w:rFonts w:ascii="Open Sans" w:cs="Open Sans" w:eastAsia="Open Sans" w:hAnsi="Open Sans"/>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A4">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BIGARREN ATALA</w:t>
      </w:r>
      <w:r w:rsidDel="00000000" w:rsidR="00000000" w:rsidRPr="00000000">
        <w:rPr>
          <w:rtl w:val="0"/>
        </w:rPr>
      </w:r>
    </w:p>
    <w:p w:rsidR="00000000" w:rsidDel="00000000" w:rsidP="00000000" w:rsidRDefault="00000000" w:rsidRPr="00000000" w14:paraId="000001A5">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Kontseilu Errektorea</w:t>
      </w:r>
      <w:r w:rsidDel="00000000" w:rsidR="00000000" w:rsidRPr="00000000">
        <w:rPr>
          <w:rtl w:val="0"/>
        </w:rPr>
      </w:r>
    </w:p>
    <w:p w:rsidR="00000000" w:rsidDel="00000000" w:rsidP="00000000" w:rsidRDefault="00000000" w:rsidRPr="00000000" w14:paraId="000001A6">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A7">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35. artikulua. Kontzeptua eta eskumenak</w:t>
      </w:r>
      <w:r w:rsidDel="00000000" w:rsidR="00000000" w:rsidRPr="00000000">
        <w:rPr>
          <w:rtl w:val="0"/>
        </w:rPr>
      </w:r>
    </w:p>
    <w:p w:rsidR="00000000" w:rsidDel="00000000" w:rsidP="00000000" w:rsidRDefault="00000000" w:rsidRPr="00000000" w14:paraId="000001A8">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Kontseilu Errektorea da sozietate kooperatiboaren gobernu-, kudeaketa- eta ordezkaritza-organoa, eta Foru Legearen eta estatutuen arabera jardungo du. </w:t>
      </w:r>
      <w:r w:rsidDel="00000000" w:rsidR="00000000" w:rsidRPr="00000000">
        <w:rPr>
          <w:rtl w:val="0"/>
        </w:rPr>
      </w:r>
    </w:p>
    <w:p w:rsidR="00000000" w:rsidDel="00000000" w:rsidP="00000000" w:rsidRDefault="00000000" w:rsidRPr="00000000" w14:paraId="000001A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Estatutuetan xedatutakoa gorabehera, Kontseilu Errektoreari honako eskumen hauek dagozkio: </w:t>
      </w:r>
      <w:r w:rsidDel="00000000" w:rsidR="00000000" w:rsidRPr="00000000">
        <w:rPr>
          <w:rtl w:val="0"/>
        </w:rPr>
      </w:r>
    </w:p>
    <w:p w:rsidR="00000000" w:rsidDel="00000000" w:rsidP="00000000" w:rsidRDefault="00000000" w:rsidRPr="00000000" w14:paraId="000001AA">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Bazkideak onartzea eta baja ematea, estatutu hauetan aurreikusitakoaren arabera.</w:t>
      </w:r>
      <w:r w:rsidDel="00000000" w:rsidR="00000000" w:rsidRPr="00000000">
        <w:rPr>
          <w:rtl w:val="0"/>
        </w:rPr>
      </w:r>
    </w:p>
    <w:p w:rsidR="00000000" w:rsidDel="00000000" w:rsidP="00000000" w:rsidRDefault="00000000" w:rsidRPr="00000000" w14:paraId="000001AB">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Edozein motatako egintzatan eta kontratutan kooperatiba ordezkatzea, eskuordetzeko ahalmenarekin, erantzukizun osoarekin, eta, bereziki, parte hartzen duen erakundeetako organo sozialetan.</w:t>
      </w:r>
      <w:r w:rsidDel="00000000" w:rsidR="00000000" w:rsidRPr="00000000">
        <w:rPr>
          <w:rtl w:val="0"/>
        </w:rPr>
      </w:r>
    </w:p>
    <w:p w:rsidR="00000000" w:rsidDel="00000000" w:rsidP="00000000" w:rsidRDefault="00000000" w:rsidRPr="00000000" w14:paraId="000001AC">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Zuzendaritza edo Gerentzia kargua beteko duen pertsona izendatzea eta, pertsona horrek proposatuta, sailetako zuzendariak izendatzea, baita horiek kargugabetzea eta horien ahalmenak, betebeharrak eta ordainsariak finkatzea ere. Hala badagokio, horien aurkako erantzukizun-egintzak gauzatzea.</w:t>
      </w:r>
      <w:r w:rsidDel="00000000" w:rsidR="00000000" w:rsidRPr="00000000">
        <w:rPr>
          <w:rtl w:val="0"/>
        </w:rPr>
      </w:r>
    </w:p>
    <w:p w:rsidR="00000000" w:rsidDel="00000000" w:rsidP="00000000" w:rsidRDefault="00000000" w:rsidRPr="00000000" w14:paraId="000001AD">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Langileen ekonomia-baldintzak eta lankidetzakoak hitzartzea. Hala ere, besteren konturako langileen edo, hala badagokio, Kooperatibako lan-bazkideen ordainsariek ezin izanen dute gainditu, inola ere, sektoreko soldatapekoei aplikatu beharreko hitzarmen kolektiboak jardueraren eta lanbide-kategoriaren arabera ezartzen dituen ordainsarien ehuneko ehun eta berrogeita hamarra.</w:t>
      </w:r>
      <w:r w:rsidDel="00000000" w:rsidR="00000000" w:rsidRPr="00000000">
        <w:rPr>
          <w:rtl w:val="0"/>
        </w:rPr>
      </w:r>
    </w:p>
    <w:p w:rsidR="00000000" w:rsidDel="00000000" w:rsidP="00000000" w:rsidRDefault="00000000" w:rsidRPr="00000000" w14:paraId="000001AE">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martxa antolatu, zuzendu eta kudeatzea.</w:t>
      </w:r>
      <w:r w:rsidDel="00000000" w:rsidR="00000000" w:rsidRPr="00000000">
        <w:rPr>
          <w:rtl w:val="0"/>
        </w:rPr>
      </w:r>
    </w:p>
    <w:p w:rsidR="00000000" w:rsidDel="00000000" w:rsidP="00000000" w:rsidRDefault="00000000" w:rsidRPr="00000000" w14:paraId="000001AF">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Pertsona fisiko eta juridikoen jarduna zuzenean eta etengabe fiskalizatzea, printzipioz dagokion enpresa-kudeaketa eskuordetu dien pertsonena.</w:t>
      </w:r>
      <w:r w:rsidDel="00000000" w:rsidR="00000000" w:rsidRPr="00000000">
        <w:rPr>
          <w:rtl w:val="0"/>
        </w:rPr>
      </w:r>
    </w:p>
    <w:p w:rsidR="00000000" w:rsidDel="00000000" w:rsidP="00000000" w:rsidRDefault="00000000" w:rsidRPr="00000000" w14:paraId="000001B0">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kudeaketan jarduteko jarraibide orokorrak finkatzea, Batzar Nagusiak ezarritako politika orokorrari jarraiki.</w:t>
      </w:r>
      <w:r w:rsidDel="00000000" w:rsidR="00000000" w:rsidRPr="00000000">
        <w:rPr>
          <w:rtl w:val="0"/>
        </w:rPr>
      </w:r>
    </w:p>
    <w:p w:rsidR="00000000" w:rsidDel="00000000" w:rsidP="00000000" w:rsidRDefault="00000000" w:rsidRPr="00000000" w14:paraId="000001B1">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Estatutuetako eskubide eta betebeharrekin, lana antolatzearekin zerikusi duten gaiei buruz eta langileen lan- eta diziplina-araubideari buruz erabakitzea, eta, bereziki, hori beharrezkoa egiten duten arrazoi ekonomikoak, teknikoak, antolamendukoak, ekoizpenekoak edo halabeharrezkoa arrazoiak gertatzen direnean.</w:t>
      </w:r>
      <w:r w:rsidDel="00000000" w:rsidR="00000000" w:rsidRPr="00000000">
        <w:rPr>
          <w:rtl w:val="0"/>
        </w:rPr>
      </w:r>
    </w:p>
    <w:p w:rsidR="00000000" w:rsidDel="00000000" w:rsidP="00000000" w:rsidRDefault="00000000" w:rsidRPr="00000000" w14:paraId="000001B2">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Estatutuetako eta erregelamenduetako aginduak edo Batzar Nagusiaren erabakiak betearazteko eskatzen direnak behar bezala aplikatzeko beharrezkoak diren araudi funtzionalak onartzea.</w:t>
      </w:r>
    </w:p>
    <w:p w:rsidR="00000000" w:rsidDel="00000000" w:rsidP="00000000" w:rsidRDefault="00000000" w:rsidRPr="00000000" w14:paraId="000001B3">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Sozietatearen xedea gauzatzeko beharrezkoak edo komenigarriak diren egintzak eta kontratuak egitea, honako hauek salbuetsi gabe: ondasun higiezinak eskuratzea edo besterentzea; eskubide errealak eratzea, hipotekarena barne; eta errentamenduko eskubide berezia. Halaber, kooperatibari baimendutako negozio eta eragiketa mota guztiak ebaztea.</w:t>
      </w:r>
      <w:r w:rsidDel="00000000" w:rsidR="00000000" w:rsidRPr="00000000">
        <w:rPr>
          <w:rtl w:val="0"/>
        </w:rPr>
      </w:r>
    </w:p>
    <w:p w:rsidR="00000000" w:rsidDel="00000000" w:rsidP="00000000" w:rsidRDefault="00000000" w:rsidRPr="00000000" w14:paraId="000001B4">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Sozietateari zor zaizkion diru-kopuru guztiak erreklamatzea eta kobratzea, baita Ogasuneko eta Ministerioetako ordezkaritzetan, Gordailuen Kutxa Orokorretan eta haren sukurtsaletan ordezkaritzetan eta gainerako bulego, institutu, erakunde eta organismo publiko eta pribatuetan (estatukoak, atzerrikoak edo Europar Batasunekoak) eta, oro har, betebeharrak betetzeko eskatzea, ordainagirietan bidezko ordainketa-gutunak formalizatuz eta edozein likidazio- edo hitzarmen-mota onartuz.</w:t>
      </w:r>
      <w:r w:rsidDel="00000000" w:rsidR="00000000" w:rsidRPr="00000000">
        <w:rPr>
          <w:rtl w:val="0"/>
        </w:rPr>
      </w:r>
    </w:p>
    <w:p w:rsidR="00000000" w:rsidDel="00000000" w:rsidP="00000000" w:rsidRDefault="00000000" w:rsidRPr="00000000" w14:paraId="000001B5">
      <w:pPr>
        <w:numPr>
          <w:ilvl w:val="0"/>
          <w:numId w:val="11"/>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Ondoren aipatzen diren transakzioak eta eragiketak egitea:</w:t>
      </w:r>
      <w:r w:rsidDel="00000000" w:rsidR="00000000" w:rsidRPr="00000000">
        <w:rPr>
          <w:rtl w:val="0"/>
        </w:rPr>
      </w:r>
    </w:p>
    <w:p w:rsidR="00000000" w:rsidDel="00000000" w:rsidP="00000000" w:rsidRDefault="00000000" w:rsidRPr="00000000" w14:paraId="000001B6">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Sozietatearen funtsak eta ondasunak erabiltzea, horiek erreklamatzea, eskuratzea eta kobratzea, bai partikularrenak, bai bulego publikoenak, eta Kutxa Orokorreko gordailuak eratuz edo kenduz, interes sozialei komeni zaien tokian.</w:t>
      </w:r>
      <w:r w:rsidDel="00000000" w:rsidR="00000000" w:rsidRPr="00000000">
        <w:rPr>
          <w:rtl w:val="0"/>
        </w:rPr>
      </w:r>
    </w:p>
    <w:p w:rsidR="00000000" w:rsidDel="00000000" w:rsidP="00000000" w:rsidRDefault="00000000" w:rsidRPr="00000000" w14:paraId="000001B7">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Estatuko edo atzerriko erakundeekin, baita Espainiako Bankuarekin ere, egiten diren era guztietako banku-eragiketetan sozietatearen izenean sinatzea eta jardutea, aurrezki-libretak, eperako ezarpenak eta banku-gordailuak irekiz eta itxiz, eragiketa horiek eskudirutan, kredituetan edo baloreetan direla ere.</w:t>
      </w:r>
      <w:r w:rsidDel="00000000" w:rsidR="00000000" w:rsidRPr="00000000">
        <w:rPr>
          <w:rtl w:val="0"/>
        </w:rPr>
      </w:r>
    </w:p>
    <w:p w:rsidR="00000000" w:rsidDel="00000000" w:rsidP="00000000" w:rsidRDefault="00000000" w:rsidRPr="00000000" w14:paraId="000001B8">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Onarpenik edo ordainketarik ez izateagatik negoziatzea, deskontatzea, esku hartzea, konpentsatzea, adieraztea, kobratzea, ordaintzea, igortzea, onartzea, abala ematea, endosatzea eta protesta egitea, eta, zenbat eta segurtasun handiagorekin, kanbio-letrak, agindurako ordaindukoak eta gainerako merkataritza- eta igorpen-efektuak.</w:t>
      </w:r>
      <w:r w:rsidDel="00000000" w:rsidR="00000000" w:rsidRPr="00000000">
        <w:rPr>
          <w:rtl w:val="0"/>
        </w:rPr>
      </w:r>
    </w:p>
    <w:p w:rsidR="00000000" w:rsidDel="00000000" w:rsidP="00000000" w:rsidRDefault="00000000" w:rsidRPr="00000000" w14:paraId="000001B9">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Mota guztietako salgaiekin eragiketak egitea.</w:t>
      </w:r>
      <w:r w:rsidDel="00000000" w:rsidR="00000000" w:rsidRPr="00000000">
        <w:rPr>
          <w:rtl w:val="0"/>
        </w:rPr>
      </w:r>
    </w:p>
    <w:p w:rsidR="00000000" w:rsidDel="00000000" w:rsidP="00000000" w:rsidRDefault="00000000" w:rsidRPr="00000000" w14:paraId="000001BA">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Kooperatibaren funtsak eta ondasunak korrespontsalen esku jartzea.</w:t>
      </w:r>
      <w:r w:rsidDel="00000000" w:rsidR="00000000" w:rsidRPr="00000000">
        <w:rPr>
          <w:rtl w:val="0"/>
        </w:rPr>
      </w:r>
    </w:p>
    <w:p w:rsidR="00000000" w:rsidDel="00000000" w:rsidP="00000000" w:rsidRDefault="00000000" w:rsidRPr="00000000" w14:paraId="000001BB">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Segurtasun-kutxak alokatzea eta irekitzea.</w:t>
      </w:r>
      <w:r w:rsidDel="00000000" w:rsidR="00000000" w:rsidRPr="00000000">
        <w:rPr>
          <w:rtl w:val="0"/>
        </w:rPr>
      </w:r>
    </w:p>
    <w:p w:rsidR="00000000" w:rsidDel="00000000" w:rsidP="00000000" w:rsidRDefault="00000000" w:rsidRPr="00000000" w14:paraId="000001BC">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Dirua maileguan hartzea, sozietatearen eta horren baloreen berme pertsonalarekin.</w:t>
      </w:r>
      <w:r w:rsidDel="00000000" w:rsidR="00000000" w:rsidRPr="00000000">
        <w:rPr>
          <w:rtl w:val="0"/>
        </w:rPr>
      </w:r>
    </w:p>
    <w:p w:rsidR="00000000" w:rsidDel="00000000" w:rsidP="00000000" w:rsidRDefault="00000000" w:rsidRPr="00000000" w14:paraId="000001BD">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Endosagarriak ez diren kredituak transferitzea.</w:t>
      </w:r>
      <w:r w:rsidDel="00000000" w:rsidR="00000000" w:rsidRPr="00000000">
        <w:rPr>
          <w:rtl w:val="0"/>
        </w:rPr>
      </w:r>
    </w:p>
    <w:p w:rsidR="00000000" w:rsidDel="00000000" w:rsidP="00000000" w:rsidRDefault="00000000" w:rsidRPr="00000000" w14:paraId="000001BE">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Merkataritza-eragiketak finkatzea.</w:t>
      </w:r>
      <w:r w:rsidDel="00000000" w:rsidR="00000000" w:rsidRPr="00000000">
        <w:rPr>
          <w:rtl w:val="0"/>
        </w:rPr>
      </w:r>
    </w:p>
    <w:p w:rsidR="00000000" w:rsidDel="00000000" w:rsidP="00000000" w:rsidRDefault="00000000" w:rsidRPr="00000000" w14:paraId="000001BF">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Kreditu-polizei abala eman.</w:t>
      </w:r>
      <w:r w:rsidDel="00000000" w:rsidR="00000000" w:rsidRPr="00000000">
        <w:rPr>
          <w:rtl w:val="0"/>
        </w:rPr>
      </w:r>
    </w:p>
    <w:p w:rsidR="00000000" w:rsidDel="00000000" w:rsidP="00000000" w:rsidRDefault="00000000" w:rsidRPr="00000000" w14:paraId="000001C0">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Funtsen, errenten, kredituen edo baloreen transferentziak egitea, dirua igortzeko edo mugitzeko edozein prozedura erabiliz, kontu-saldoak eta kitapenak onartzea, gordailuak edo fidantzak eratzea eta horiek erretiratzea, kontuak osatzea, aldaketak formalizatzea eta abar. Hori guztia Espainiako Bankuan eta Banku Ofizialean zein banku- eta aurrezki-erakunde pribatuetan ere, estatukoak zein atzerrikoak izan, egin daiteke.</w:t>
      </w:r>
      <w:r w:rsidDel="00000000" w:rsidR="00000000" w:rsidRPr="00000000">
        <w:rPr>
          <w:rtl w:val="0"/>
        </w:rPr>
      </w:r>
    </w:p>
    <w:p w:rsidR="00000000" w:rsidDel="00000000" w:rsidP="00000000" w:rsidRDefault="00000000" w:rsidRPr="00000000" w14:paraId="000001C1">
      <w:pPr>
        <w:numPr>
          <w:ilvl w:val="0"/>
          <w:numId w:val="27"/>
        </w:numPr>
        <w:spacing w:after="57" w:before="57" w:line="240" w:lineRule="auto"/>
        <w:ind w:left="1068" w:hanging="360"/>
        <w:jc w:val="both"/>
        <w:rPr/>
      </w:pPr>
      <w:r w:rsidDel="00000000" w:rsidR="00000000" w:rsidRPr="00000000">
        <w:rPr>
          <w:rFonts w:ascii="Open Sans" w:cs="Open Sans" w:eastAsia="Open Sans" w:hAnsi="Open Sans"/>
          <w:vertAlign w:val="baseline"/>
          <w:rtl w:val="0"/>
        </w:rPr>
        <w:t xml:space="preserve">Sozietatearekin lotura ekonomikoren bat duten pertsonak edo erakundeak Sozietatearen izenean finkatzea eta horiei abala ematea eta, beste edozein modutan bermea ematea, betiere egintza zuzenean edo zeharka sozietatearen xedearekin lotuta badago</w:t>
      </w:r>
      <w:r w:rsidDel="00000000" w:rsidR="00000000" w:rsidRPr="00000000">
        <w:rPr>
          <w:rFonts w:ascii="Open Sans" w:cs="Open Sans" w:eastAsia="Open Sans" w:hAnsi="Open Sans"/>
          <w:color w:val="000000"/>
          <w:vertAlign w:val="baseline"/>
          <w:rtl w:val="0"/>
        </w:rPr>
        <w:t xml:space="preserve">.</w:t>
      </w:r>
      <w:r w:rsidDel="00000000" w:rsidR="00000000" w:rsidRPr="00000000">
        <w:rPr>
          <w:rtl w:val="0"/>
        </w:rPr>
      </w:r>
    </w:p>
    <w:p w:rsidR="00000000" w:rsidDel="00000000" w:rsidP="00000000" w:rsidRDefault="00000000" w:rsidRPr="00000000" w14:paraId="000001C2">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Lehiaketetan eta enkanteetan parte hartzea, mota guztietako kontratuak egitea (egoki iritzitako baldintzekin) eta horiek zuzendu, aldatu edo deuseztatzea.</w:t>
      </w:r>
      <w:r w:rsidDel="00000000" w:rsidR="00000000" w:rsidRPr="00000000">
        <w:rPr>
          <w:rtl w:val="0"/>
        </w:rPr>
      </w:r>
    </w:p>
    <w:p w:rsidR="00000000" w:rsidDel="00000000" w:rsidP="00000000" w:rsidRDefault="00000000" w:rsidRPr="00000000" w14:paraId="000001C3">
      <w:pPr>
        <w:numPr>
          <w:ilvl w:val="0"/>
          <w:numId w:val="27"/>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Batzar Nagusiak erabakitako interesak ordaintzeko data erabakitzea.</w:t>
      </w:r>
      <w:r w:rsidDel="00000000" w:rsidR="00000000" w:rsidRPr="00000000">
        <w:rPr>
          <w:rtl w:val="0"/>
        </w:rPr>
      </w:r>
    </w:p>
    <w:p w:rsidR="00000000" w:rsidDel="00000000" w:rsidP="00000000" w:rsidRDefault="00000000" w:rsidRPr="00000000" w14:paraId="000001C4">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Kooperatibari komenigarri gerta dakizkiokeen kreditu, mailegu edo sinadura-bermeko eragiketak adostea.</w:t>
      </w:r>
      <w:r w:rsidDel="00000000" w:rsidR="00000000" w:rsidRPr="00000000">
        <w:rPr>
          <w:rtl w:val="0"/>
        </w:rPr>
      </w:r>
    </w:p>
    <w:p w:rsidR="00000000" w:rsidDel="00000000" w:rsidP="00000000" w:rsidRDefault="00000000" w:rsidRPr="00000000" w14:paraId="000001C5">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Hirugarrenei eta bigarren graduko kooperatibei abalak edo fidantzak emateko baimena ematea, sozietate-funtsen % 10 gainditzen duten kasuetan. </w:t>
      </w:r>
      <w:r w:rsidDel="00000000" w:rsidR="00000000" w:rsidRPr="00000000">
        <w:rPr>
          <w:rtl w:val="0"/>
        </w:rPr>
      </w:r>
    </w:p>
    <w:p w:rsidR="00000000" w:rsidDel="00000000" w:rsidP="00000000" w:rsidRDefault="00000000" w:rsidRPr="00000000" w14:paraId="000001C6">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Erakunde publikoen eta pribatuen aurrean abalak ematea, eta zuzenbidean onartutako edozein titulu, zor publiko edo balore higigarri edo higiezin erosi, saldu, harpidetu eta gordailutzea; horiek egoki deritzon moduan afektatu ere egin ditzake.</w:t>
      </w:r>
      <w:r w:rsidDel="00000000" w:rsidR="00000000" w:rsidRPr="00000000">
        <w:rPr>
          <w:rtl w:val="0"/>
        </w:rPr>
      </w:r>
    </w:p>
    <w:p w:rsidR="00000000" w:rsidDel="00000000" w:rsidP="00000000" w:rsidRDefault="00000000" w:rsidRPr="00000000" w14:paraId="000001C7">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Ekarpenak izenpetzeko eta obligazioak, partaidetza-tituluak edo partaidetza bereziak jaulkitzeko behar dena zehaztea, Batzar Nagusiak erabakitakoaren arabera, halakorik egin bazuen.</w:t>
      </w:r>
      <w:r w:rsidDel="00000000" w:rsidR="00000000" w:rsidRPr="00000000">
        <w:rPr>
          <w:rtl w:val="0"/>
        </w:rPr>
      </w:r>
    </w:p>
    <w:p w:rsidR="00000000" w:rsidDel="00000000" w:rsidP="00000000" w:rsidRDefault="00000000" w:rsidRPr="00000000" w14:paraId="000001C8">
      <w:pPr>
        <w:numPr>
          <w:ilvl w:val="0"/>
          <w:numId w:val="28"/>
        </w:numPr>
        <w:spacing w:after="119"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Inbertsioen politika planifikatzea, Batzar Nagusiak onar dezan. Kooperatibaren proiektuak gauzatu ahal izanen ditu Batzar Nagusiak berretsi gabe, betiere kooperatibaren ibilgetuaren eskurapen-balioaren edo Foru Legeak ezartzen dituen baliabide propioen % 50 gainditzen ez badute.</w:t>
      </w:r>
      <w:r w:rsidDel="00000000" w:rsidR="00000000" w:rsidRPr="00000000">
        <w:rPr>
          <w:rtl w:val="0"/>
        </w:rPr>
      </w:r>
    </w:p>
    <w:p w:rsidR="00000000" w:rsidDel="00000000" w:rsidP="00000000" w:rsidRDefault="00000000" w:rsidRPr="00000000" w14:paraId="000001C9">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Erabilgarri dauden funtsen inbertsio zehatza xedatzea, aurrekontuak osatzea, gastuak baimentzea eta kooperatibaren ahaldunak eta ordezkariak izendatzea, kasu bakoitzean horiei egoki iritzitako ahalmenak emanda.</w:t>
      </w:r>
      <w:r w:rsidDel="00000000" w:rsidR="00000000" w:rsidRPr="00000000">
        <w:rPr>
          <w:rtl w:val="0"/>
        </w:rPr>
      </w:r>
    </w:p>
    <w:p w:rsidR="00000000" w:rsidDel="00000000" w:rsidP="00000000" w:rsidRDefault="00000000" w:rsidRPr="00000000" w14:paraId="000001CA">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Ohiko eta ezohiko Batzar Nagusiak deitzea eta horietan hartutako erabakiak gauzatzea.</w:t>
      </w:r>
      <w:r w:rsidDel="00000000" w:rsidR="00000000" w:rsidRPr="00000000">
        <w:rPr>
          <w:rtl w:val="0"/>
        </w:rPr>
      </w:r>
    </w:p>
    <w:p w:rsidR="00000000" w:rsidDel="00000000" w:rsidP="00000000" w:rsidRDefault="00000000" w:rsidRPr="00000000" w14:paraId="000001CB">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Pertsona jakin batzuei ahalordeak ematea eta emandakoak ezeztatzea, ondorio zehatzetarako edo sozietatearen negozioaren adar jakin batzuk zuzentzeko.</w:t>
      </w:r>
      <w:r w:rsidDel="00000000" w:rsidR="00000000" w:rsidRPr="00000000">
        <w:rPr>
          <w:rtl w:val="0"/>
        </w:rPr>
      </w:r>
    </w:p>
    <w:p w:rsidR="00000000" w:rsidDel="00000000" w:rsidP="00000000" w:rsidRDefault="00000000" w:rsidRPr="00000000" w14:paraId="000001CC">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Estatutu hauen interpretazioaren inguruan sortzen diren zalantzak argitzea, eta egiten den lehenengo Batzar Nagusiari horren berri ematea.</w:t>
      </w:r>
      <w:r w:rsidDel="00000000" w:rsidR="00000000" w:rsidRPr="00000000">
        <w:rPr>
          <w:rtl w:val="0"/>
        </w:rPr>
      </w:r>
    </w:p>
    <w:p w:rsidR="00000000" w:rsidDel="00000000" w:rsidP="00000000" w:rsidRDefault="00000000" w:rsidRPr="00000000" w14:paraId="000001CD">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Estatutu hauetan bereziki jasotakoak.</w:t>
      </w:r>
      <w:r w:rsidDel="00000000" w:rsidR="00000000" w:rsidRPr="00000000">
        <w:rPr>
          <w:rtl w:val="0"/>
        </w:rPr>
      </w:r>
    </w:p>
    <w:p w:rsidR="00000000" w:rsidDel="00000000" w:rsidP="00000000" w:rsidRDefault="00000000" w:rsidRPr="00000000" w14:paraId="000001CE">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Kontseilu Errektoreko kideek uko egiteari, lanpostu hutsak ordezkatzeari eta, oro har, organoaren beraren barne-erregulazio funtzionalari buruz dagokiona erabakitzea.</w:t>
      </w:r>
      <w:r w:rsidDel="00000000" w:rsidR="00000000" w:rsidRPr="00000000">
        <w:rPr>
          <w:rtl w:val="0"/>
        </w:rPr>
      </w:r>
    </w:p>
    <w:p w:rsidR="00000000" w:rsidDel="00000000" w:rsidP="00000000" w:rsidRDefault="00000000" w:rsidRPr="00000000" w14:paraId="000001CF">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Batzar Nagusiari sozietatearen estatutuei egindako aldaketak eta Barne Araudia onartzea eta aldatzea proposatzea.</w:t>
      </w:r>
      <w:r w:rsidDel="00000000" w:rsidR="00000000" w:rsidRPr="00000000">
        <w:rPr>
          <w:rtl w:val="0"/>
        </w:rPr>
      </w:r>
    </w:p>
    <w:p w:rsidR="00000000" w:rsidDel="00000000" w:rsidP="00000000" w:rsidRDefault="00000000" w:rsidRPr="00000000" w14:paraId="000001D0">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Ohiko Batzar Nagusiari urteko kontuak aurkeztea urtero, eta soberakin garbien banaketa edo, hala badagokio, galeren egozpena proposatzea.</w:t>
      </w:r>
      <w:r w:rsidDel="00000000" w:rsidR="00000000" w:rsidRPr="00000000">
        <w:rPr>
          <w:rtl w:val="0"/>
        </w:rPr>
      </w:r>
    </w:p>
    <w:p w:rsidR="00000000" w:rsidDel="00000000" w:rsidP="00000000" w:rsidRDefault="00000000" w:rsidRPr="00000000" w14:paraId="000001D1">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Epaitegi eta auzitegi arrunten edo berezien eta Estatuko, lurralde-administrazio autonomoetako (probintziakoak edo udalerrikoak) bulego, agintari, korporazio edo organismoen aurrean eta errekurtso arruntak eta apartekoak jartzearekiko kooperatibari dagozkion eskubideak edo akzioak baliatzeari buruz egokitzat jotzen duena erabakitzea. Horretarako, kooperatibaren ordezkaritza eta defentsa egingo duten ordezkariak, prokuradoreak edo abokatuak izendatuko ditu, eta, behar den moduan, ahalmen egokiak emanen dizkie adiskidetzeetan, espedienteetan, auzietan, erreklamazioetan, helegiteetan edo edozein motatako jarduketetan eta edozein prozedura-egoeratan ados jartzeko eta atzera egiteko, prozedura etetea eskatzeko eta behar den guztirako, baita zabaltasun osoz judizialki amore emateko ere.</w:t>
      </w:r>
      <w:r w:rsidDel="00000000" w:rsidR="00000000" w:rsidRPr="00000000">
        <w:rPr>
          <w:rtl w:val="0"/>
        </w:rPr>
      </w:r>
    </w:p>
    <w:p w:rsidR="00000000" w:rsidDel="00000000" w:rsidP="00000000" w:rsidRDefault="00000000" w:rsidRPr="00000000" w14:paraId="000001D2">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Sute-arriskuen aurkako eta mota guztietako aseguruak, garraio-aseguruak, lan-istripuetarakoak, gizarte-aseguruak, lapurreta-aseguruak eta gainerakoetarakok kontratatzea; horien primak ordaintzea, aseguru-entitateen kobrantza erreklamatzea, eta egiten dituen erreklamazio guztiak onartzea.</w:t>
      </w:r>
      <w:r w:rsidDel="00000000" w:rsidR="00000000" w:rsidRPr="00000000">
        <w:rPr>
          <w:rtl w:val="0"/>
        </w:rPr>
      </w:r>
    </w:p>
    <w:p w:rsidR="00000000" w:rsidDel="00000000" w:rsidP="00000000" w:rsidRDefault="00000000" w:rsidRPr="00000000" w14:paraId="000001D3">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Hala badagokio, ordainketak eteteko espedienteak edo kooperatibak porrot egin izanaren eta desegiteko espedienteak sustatzea, eta bere eskumenekoak diren prozesuaren faseak betetzea.</w:t>
      </w:r>
      <w:r w:rsidDel="00000000" w:rsidR="00000000" w:rsidRPr="00000000">
        <w:rPr>
          <w:rtl w:val="0"/>
        </w:rPr>
      </w:r>
    </w:p>
    <w:p w:rsidR="00000000" w:rsidDel="00000000" w:rsidP="00000000" w:rsidRDefault="00000000" w:rsidRPr="00000000" w14:paraId="000001D4">
      <w:pPr>
        <w:numPr>
          <w:ilvl w:val="0"/>
          <w:numId w:val="2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Batzar Nagusiari kooperatiba desegitea proposatzea.</w:t>
      </w:r>
      <w:r w:rsidDel="00000000" w:rsidR="00000000" w:rsidRPr="00000000">
        <w:rPr>
          <w:rtl w:val="0"/>
        </w:rPr>
      </w:r>
    </w:p>
    <w:p w:rsidR="00000000" w:rsidDel="00000000" w:rsidP="00000000" w:rsidRDefault="00000000" w:rsidRPr="00000000" w14:paraId="000001D5">
      <w:pPr>
        <w:spacing w:after="119"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Ezin dira eskuordetu f, g, l, o, w ataletan zerrendatutako eskumenka.</w:t>
      </w:r>
      <w:r w:rsidDel="00000000" w:rsidR="00000000" w:rsidRPr="00000000">
        <w:rPr>
          <w:rtl w:val="0"/>
        </w:rPr>
      </w:r>
    </w:p>
    <w:p w:rsidR="00000000" w:rsidDel="00000000" w:rsidP="00000000" w:rsidRDefault="00000000" w:rsidRPr="00000000" w14:paraId="000001D6">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D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 </w:t>
      </w:r>
      <w:r w:rsidDel="00000000" w:rsidR="00000000" w:rsidRPr="00000000">
        <w:rPr>
          <w:rFonts w:ascii="Open Sans" w:cs="Open Sans" w:eastAsia="Open Sans" w:hAnsi="Open Sans"/>
          <w:color w:val="000000"/>
          <w:vertAlign w:val="baseline"/>
          <w:rtl w:val="0"/>
        </w:rPr>
        <w:t xml:space="preserve">Aurreko zerrenda adierazpenekoa da, eta ez ditu Kontseilu Errektorearen ahalmenak mugatzen Legeak beste organo sozial batzuen eskumen esklusiborako bereziki gordetzen ez duen guztian.</w:t>
      </w:r>
      <w:r w:rsidDel="00000000" w:rsidR="00000000" w:rsidRPr="00000000">
        <w:rPr>
          <w:rtl w:val="0"/>
        </w:rPr>
      </w:r>
    </w:p>
    <w:p w:rsidR="00000000" w:rsidDel="00000000" w:rsidP="00000000" w:rsidRDefault="00000000" w:rsidRPr="00000000" w14:paraId="000001D8">
      <w:pPr>
        <w:spacing w:after="240" w:before="57" w:line="240" w:lineRule="auto"/>
        <w:ind w:left="363" w:firstLine="0"/>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D9">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36. artikulua. Osaera, hautaketa, kargu-uzteak eta lanpostu hutsak</w:t>
      </w:r>
      <w:r w:rsidDel="00000000" w:rsidR="00000000" w:rsidRPr="00000000">
        <w:rPr>
          <w:rtl w:val="0"/>
        </w:rPr>
      </w:r>
    </w:p>
    <w:p w:rsidR="00000000" w:rsidDel="00000000" w:rsidP="00000000" w:rsidRDefault="00000000" w:rsidRPr="00000000" w14:paraId="000001D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Kontseilu Errektorea, hasiera batean, eratze-batzarretik aurrera, sei pertsonek osatuko dute, kooperatiba osatzen duten pertsonen kopurua </w:t>
      </w:r>
      <w:r w:rsidDel="00000000" w:rsidR="00000000" w:rsidRPr="00000000">
        <w:rPr>
          <w:rFonts w:ascii="Open Sans" w:cs="Open Sans" w:eastAsia="Open Sans" w:hAnsi="Open Sans"/>
          <w:b w:val="1"/>
          <w:color w:val="000000"/>
          <w:vertAlign w:val="baseline"/>
          <w:rtl w:val="0"/>
        </w:rPr>
        <w:t xml:space="preserve">100</w:t>
      </w:r>
      <w:r w:rsidDel="00000000" w:rsidR="00000000" w:rsidRPr="00000000">
        <w:rPr>
          <w:rFonts w:ascii="Open Sans" w:cs="Open Sans" w:eastAsia="Open Sans" w:hAnsi="Open Sans"/>
          <w:color w:val="000000"/>
          <w:vertAlign w:val="baseline"/>
          <w:rtl w:val="0"/>
        </w:rPr>
        <w:t xml:space="preserve">era iritsi arte. Hortik aurrera, kopuru hori gainditu eta hurrengo berehalako batzar nagusian, Kontseilu Errektorea bederatzi pertsonek osatuko dute. Bi kasuetan, hiru pertsonak hartuko dituzte karguak Lehendakaritzan, Lehendakariordetzan eta Idazkaritzan (bana).</w:t>
      </w:r>
      <w:r w:rsidDel="00000000" w:rsidR="00000000" w:rsidRPr="00000000">
        <w:rPr>
          <w:rtl w:val="0"/>
        </w:rPr>
      </w:r>
    </w:p>
    <w:p w:rsidR="00000000" w:rsidDel="00000000" w:rsidP="00000000" w:rsidRDefault="00000000" w:rsidRPr="00000000" w14:paraId="000001D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Kontseilu Errektoreko kide diren pertsonak Batzar Nagusiak aukeratuko ditu, isilpeko bozketa bidez, balioz emandako boto kopuru handienarekin.</w:t>
      </w:r>
      <w:r w:rsidDel="00000000" w:rsidR="00000000" w:rsidRPr="00000000">
        <w:rPr>
          <w:rtl w:val="0"/>
        </w:rPr>
      </w:r>
    </w:p>
    <w:p w:rsidR="00000000" w:rsidDel="00000000" w:rsidP="00000000" w:rsidRDefault="00000000" w:rsidRPr="00000000" w14:paraId="000001DC">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Kontseilu Errektorea proportzio hauetan osatuko da: </w:t>
      </w:r>
    </w:p>
    <w:p w:rsidR="00000000" w:rsidDel="00000000" w:rsidP="00000000" w:rsidRDefault="00000000" w:rsidRPr="00000000" w14:paraId="000001DD">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a) –kooperatibak 100 bazkide izan arte: 2 bazkide kontsumitzaile, bazkide laguntzaile bat, lan-bazkideen ordezkari 1, zerbitzuak ematen dituen bazkide 1 eta boto-eskubidea duten sozietate-zatien bazkide titular 1. Lan-bazkiderik, bazkide laguntzailerik, zerbitzuak ematen dituen bazkiderik eta/edo boto-eskubidea duten sozietate-zatien bazkide titularrik ez badago, plaza horiek bazkide kontsumitzaileek beteko dituzte.</w:t>
      </w:r>
    </w:p>
    <w:p w:rsidR="00000000" w:rsidDel="00000000" w:rsidP="00000000" w:rsidRDefault="00000000" w:rsidRPr="00000000" w14:paraId="000001DE">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b) –kooperatibak 100 bazkidetik gora dituenean: 5 bazkide kontsumitzaile, bazkide laguntzaile 1, lan-bazkideen ordezkari 1, zerbitzuak ematen dituen bazkide 1 eta boto-eskubidea duten sozietate-zatien bazkide titular 1. Lan-bazkiderik, bazkide laguntzailerik, zerbitzuak ematen dituen bazkiderik eta/edo boto-eskubidea duten sozietate-zatien bazkide titularrik ez badago, plaza horiek bazkide kontsumitzaileek beteko dituzte.</w:t>
      </w:r>
    </w:p>
    <w:p w:rsidR="00000000" w:rsidDel="00000000" w:rsidP="00000000" w:rsidRDefault="00000000" w:rsidRPr="00000000" w14:paraId="000001DF">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E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Kontseilari horiek Estatutu hauetan araututako aipatutako klaseetako bazkideen artean aukeratuko dira, bozketa sekretu partzialetan. Bozketa horiek eginen dira Batzar Nagusira bertaratutako bazkideen artean edo Batzar Nagusiaren esparruan aukeratuak izateko bazkide-klase desberdinen baliozko ordezkarien artean, eta lau urteko iraunaldirako. Bazkide horiek epe berdinetan berrautatu ahal izanen dira, eta osaera orekatua izan beharko da emakumeen eta gizonen artean. Horien agintaldia amaituta, Kontseilu Errektoreko kideek karguan jarraituko dute behin-behinean, hurrengo Batzar Nagusia egin arte.</w:t>
      </w:r>
      <w:r w:rsidDel="00000000" w:rsidR="00000000" w:rsidRPr="00000000">
        <w:rPr>
          <w:rtl w:val="0"/>
        </w:rPr>
      </w:r>
    </w:p>
    <w:p w:rsidR="00000000" w:rsidDel="00000000" w:rsidP="00000000" w:rsidRDefault="00000000" w:rsidRPr="00000000" w14:paraId="000001E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Izendapenarekin batera, kooperatibak 100 pertsona baino gehiago dituenetik aurrera, ordezko 4 pertsona aukeratuko dira. Horietatik 1 bazkide kontsumitzailea izango da, 1 bazkide laguntzailea, 1 bazkide zerbitzu-emailea eta 1 boto-eskubidea duen sozietate-zatiaren bazkide titularra. Halakorik ezean, plaza horiek bazkide kontsumitzaileek beteko dituzte. Bazkide kontsumitzaileak besterik ez balego, ordezkoak 4 izanen dira, eta guztiak bazkide kontsumitzaileak izanen lirateke.</w:t>
      </w:r>
      <w:r w:rsidDel="00000000" w:rsidR="00000000" w:rsidRPr="00000000">
        <w:rPr>
          <w:rtl w:val="0"/>
        </w:rPr>
      </w:r>
    </w:p>
    <w:p w:rsidR="00000000" w:rsidDel="00000000" w:rsidP="00000000" w:rsidRDefault="00000000" w:rsidRPr="00000000" w14:paraId="000001E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Kontseilu Errektorea partzialki berrituko da bi urtean behin, erdika. Lehenengo berritzeak kide titularretako 5 kideri eta ordezko 2 kideri eraginen die. Lehenengo berritzea borondatez eta proportzionalki eginen da (Kontseilu Errektorearen osaeraren arabera), administrazio-organo hori osatzen duten bazkide-moten artean, eta Estatutu Sozial hauetan bazkide-klase bakoitzerako aurreikusitako mugak errespetatuko dira.</w:t>
      </w:r>
      <w:r w:rsidDel="00000000" w:rsidR="00000000" w:rsidRPr="00000000">
        <w:rPr>
          <w:rtl w:val="0"/>
        </w:rPr>
      </w:r>
    </w:p>
    <w:p w:rsidR="00000000" w:rsidDel="00000000" w:rsidP="00000000" w:rsidRDefault="00000000" w:rsidRPr="00000000" w14:paraId="000001E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Kontseilu Errektorearen hauteskunde-araubidearen berezitasun operatiboak Kooperatibaren Barne Araudian landuko dira, eta, nolanahi ere, hautagaitzak aldarrikatzeko prozedura bat jasoko du.</w:t>
      </w:r>
      <w:r w:rsidDel="00000000" w:rsidR="00000000" w:rsidRPr="00000000">
        <w:rPr>
          <w:rtl w:val="0"/>
        </w:rPr>
      </w:r>
    </w:p>
    <w:p w:rsidR="00000000" w:rsidDel="00000000" w:rsidP="00000000" w:rsidRDefault="00000000" w:rsidRPr="00000000" w14:paraId="000001E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Batzarrak, isilpeko bozketa bidez, Lehendakaritzako, Lehendakariordetzako eta Idazkaritzako karguak beteko dituzten pertsonak izendatuko ditu, kargu horiek berritzen direnean; gainerako pertsonak bokalak izanen dira.</w:t>
      </w:r>
      <w:r w:rsidDel="00000000" w:rsidR="00000000" w:rsidRPr="00000000">
        <w:rPr>
          <w:rtl w:val="0"/>
        </w:rPr>
      </w:r>
    </w:p>
    <w:p w:rsidR="00000000" w:rsidDel="00000000" w:rsidP="00000000" w:rsidRDefault="00000000" w:rsidRPr="00000000" w14:paraId="000001E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Kontseilua osatzen duten pertsonen izendapenak berau onartzen den unetik izango ditu ondorioak, eta Nafarroako Kooperatiben Erregistroan aurkeztu beharko da inskripziorako, izendapena egin eta hurrengo hamar eguneko epean, eta honako hauek adierazi beharko dira: izena, abizenak, nortasun-agiri nazionalaren zenbakia, helbidea eta nazionalitatea.</w:t>
      </w:r>
      <w:r w:rsidDel="00000000" w:rsidR="00000000" w:rsidRPr="00000000">
        <w:rPr>
          <w:rtl w:val="0"/>
        </w:rPr>
      </w:r>
    </w:p>
    <w:p w:rsidR="00000000" w:rsidDel="00000000" w:rsidP="00000000" w:rsidRDefault="00000000" w:rsidRPr="00000000" w14:paraId="000001E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 </w:t>
      </w:r>
      <w:r w:rsidDel="00000000" w:rsidR="00000000" w:rsidRPr="00000000">
        <w:rPr>
          <w:rFonts w:ascii="Open Sans" w:cs="Open Sans" w:eastAsia="Open Sans" w:hAnsi="Open Sans"/>
          <w:color w:val="000000"/>
          <w:vertAlign w:val="baseline"/>
          <w:rtl w:val="0"/>
        </w:rPr>
        <w:t xml:space="preserve">Kontseilu Errektoreko titularren batek behin betiko kargua hutsik uzten duenean, ordezkoetako lehenak hartuko du berehala kargua, eta ordezkatuari, estatutuen arabera, geratzen zaion denborarako izanen da.</w:t>
      </w:r>
      <w:r w:rsidDel="00000000" w:rsidR="00000000" w:rsidRPr="00000000">
        <w:rPr>
          <w:rtl w:val="0"/>
        </w:rPr>
      </w:r>
    </w:p>
    <w:p w:rsidR="00000000" w:rsidDel="00000000" w:rsidP="00000000" w:rsidRDefault="00000000" w:rsidRPr="00000000" w14:paraId="000001E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Artikulu honen 3. paragrafoan aipatutako karguren batean kargua hutsik geratzen bada, Kontseilu Errektorea osatzen duten pertsonen artean beteko du kargua organo horrek, izendatutako ordezkoak sartu ondoren. Aldi baterako absentzia gertatuz gero, lehendakariordetza betetzen duenari dagokio lehendakaria ordezkatzea eta hark eskuordetutako eginkizunak bere gain hartzea. Idazkaritza betetzen duen pertsonaren absentziak une horretan adin gutxien duen kontseilariak beteko ditu.</w:t>
      </w:r>
      <w:r w:rsidDel="00000000" w:rsidR="00000000" w:rsidRPr="00000000">
        <w:rPr>
          <w:rtl w:val="0"/>
        </w:rPr>
      </w:r>
    </w:p>
    <w:p w:rsidR="00000000" w:rsidDel="00000000" w:rsidP="00000000" w:rsidRDefault="00000000" w:rsidRPr="00000000" w14:paraId="000001E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Kontseilarien dimisioa edo karguari uko egitea Kontseilu Errektoreak onartu ahal izanen ditu, justifikatutako arrazoiengatik gertatzen badira, salbu eta Batzar Nagusiaren aurrean egiten badira; kasu horretan, Batzar Nagusiak ebatziko luke bere eskaera, nahiz eta gai-zerrendako puntua ez izan.</w:t>
      </w:r>
      <w:r w:rsidDel="00000000" w:rsidR="00000000" w:rsidRPr="00000000">
        <w:rPr>
          <w:rtl w:val="0"/>
        </w:rPr>
      </w:r>
    </w:p>
    <w:p w:rsidR="00000000" w:rsidDel="00000000" w:rsidP="00000000" w:rsidRDefault="00000000" w:rsidRPr="00000000" w14:paraId="000001E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w:t>
      </w:r>
      <w:r w:rsidDel="00000000" w:rsidR="00000000" w:rsidRPr="00000000">
        <w:rPr>
          <w:rFonts w:ascii="Open Sans" w:cs="Open Sans" w:eastAsia="Open Sans" w:hAnsi="Open Sans"/>
          <w:color w:val="000000"/>
          <w:vertAlign w:val="baseline"/>
          <w:rtl w:val="0"/>
        </w:rPr>
        <w:t xml:space="preserve"> Ezin izanen dira Kontseilu Errektoreko kide izan honako hauek:</w:t>
      </w:r>
      <w:r w:rsidDel="00000000" w:rsidR="00000000" w:rsidRPr="00000000">
        <w:rPr>
          <w:rtl w:val="0"/>
        </w:rPr>
      </w:r>
    </w:p>
    <w:p w:rsidR="00000000" w:rsidDel="00000000" w:rsidP="00000000" w:rsidRDefault="00000000" w:rsidRPr="00000000" w14:paraId="000001EA">
      <w:pPr>
        <w:numPr>
          <w:ilvl w:val="0"/>
          <w:numId w:val="1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Konkurtso Legearen arabera desgaitutako pertsonak (konkurtsoa kalifikatzeko epaian ezarritako desgaikuntza-aldia amaitzen ez den arte); adingabeak eta ezgaituak; kargu publikoetan jarduteko desgaikuntza dakarten zigorretara kondenatuak; gizarte-arloko legeak edo xedapenak larriki ez betetzeagatik kondenatuak izan direnak; eta haien kargua dela-eta irabazizko ekonomia-jarduerarik egin ezin dutenak.</w:t>
      </w:r>
      <w:r w:rsidDel="00000000" w:rsidR="00000000" w:rsidRPr="00000000">
        <w:rPr>
          <w:rtl w:val="0"/>
        </w:rPr>
      </w:r>
    </w:p>
    <w:p w:rsidR="00000000" w:rsidDel="00000000" w:rsidP="00000000" w:rsidRDefault="00000000" w:rsidRPr="00000000" w14:paraId="000001EB">
      <w:pPr>
        <w:numPr>
          <w:ilvl w:val="0"/>
          <w:numId w:val="1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Funtzionarioak eta Administrazioaren zerbitzukoak, haien kargura kooperatibaren berezko jarduerekin zerikusia duten eginkizunak badituzte.</w:t>
      </w:r>
    </w:p>
    <w:p w:rsidR="00000000" w:rsidDel="00000000" w:rsidP="00000000" w:rsidRDefault="00000000" w:rsidRPr="00000000" w14:paraId="000001EC">
      <w:pPr>
        <w:numPr>
          <w:ilvl w:val="0"/>
          <w:numId w:val="1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Beren kontura edo besteren kontura kooperatibaren jarduerarekiko lehiakorrak diren edo kooperatibaren interesen aurkakoak diren jarduerak egiten dituzten pertsonak.</w:t>
      </w:r>
      <w:r w:rsidDel="00000000" w:rsidR="00000000" w:rsidRPr="00000000">
        <w:rPr>
          <w:rtl w:val="0"/>
        </w:rPr>
      </w:r>
    </w:p>
    <w:p w:rsidR="00000000" w:rsidDel="00000000" w:rsidP="00000000" w:rsidRDefault="00000000" w:rsidRPr="00000000" w14:paraId="000001ED">
      <w:pPr>
        <w:numPr>
          <w:ilvl w:val="0"/>
          <w:numId w:val="19"/>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Kontu-hartzailetza, Errekurtso Batzordea eta Zuzendaritza eta Gerentzia karguak dituzten pertsonak, eta odolkidetasuneko edo ezkontza-ahaidetasuneko bigarren mailarainoko senideak.</w:t>
      </w:r>
      <w:r w:rsidDel="00000000" w:rsidR="00000000" w:rsidRPr="00000000">
        <w:rPr>
          <w:rtl w:val="0"/>
        </w:rPr>
      </w:r>
    </w:p>
    <w:p w:rsidR="00000000" w:rsidDel="00000000" w:rsidP="00000000" w:rsidRDefault="00000000" w:rsidRPr="00000000" w14:paraId="000001E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6.</w:t>
      </w:r>
      <w:r w:rsidDel="00000000" w:rsidR="00000000" w:rsidRPr="00000000">
        <w:rPr>
          <w:rFonts w:ascii="Open Sans" w:cs="Open Sans" w:eastAsia="Open Sans" w:hAnsi="Open Sans"/>
          <w:color w:val="000000"/>
          <w:vertAlign w:val="baseline"/>
          <w:rtl w:val="0"/>
        </w:rPr>
        <w:t xml:space="preserve"> Batzar Nagusiak erabaki ahal izanen du (gai-zerrendan agertu beharrik izan gabe) Batzar Nagusian Kontseilu Errektoreko kideak diren pertsonak kargutik kentzea. Balizko horretan, bertaratutako eta ordezkatutako botoen bi hereneko gehiengo kualifikatua beharko da kargugabetzearen alde.</w:t>
      </w:r>
      <w:r w:rsidDel="00000000" w:rsidR="00000000" w:rsidRPr="00000000">
        <w:rPr>
          <w:rtl w:val="0"/>
        </w:rPr>
      </w:r>
    </w:p>
    <w:p w:rsidR="00000000" w:rsidDel="00000000" w:rsidP="00000000" w:rsidRDefault="00000000" w:rsidRPr="00000000" w14:paraId="000001E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Kontseilariren bat kargutik kentzen denean, bilkura berean aukeratuko dira Batzar Nagusian izanen diren kontseilari berriak, nahiz eta gai-zerrendan ez agertu.</w:t>
      </w:r>
      <w:r w:rsidDel="00000000" w:rsidR="00000000" w:rsidRPr="00000000">
        <w:rPr>
          <w:rtl w:val="0"/>
        </w:rPr>
      </w:r>
    </w:p>
    <w:p w:rsidR="00000000" w:rsidDel="00000000" w:rsidP="00000000" w:rsidRDefault="00000000" w:rsidRPr="00000000" w14:paraId="000001F0">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7.</w:t>
      </w:r>
      <w:r w:rsidDel="00000000" w:rsidR="00000000" w:rsidRPr="00000000">
        <w:rPr>
          <w:rFonts w:ascii="Open Sans" w:cs="Open Sans" w:eastAsia="Open Sans" w:hAnsi="Open Sans"/>
          <w:color w:val="000000"/>
          <w:vertAlign w:val="baseline"/>
          <w:rtl w:val="0"/>
        </w:rPr>
        <w:t xml:space="preserve"> Kontseilu Errektoreko kideek kargua uzteak (edozein arrazoi tarteko), Kooperatiben Erregistroan inskribatzen diren egunetik aurrera izango ditu ondorioak hirugarrenen aurrean.</w:t>
      </w:r>
    </w:p>
    <w:p w:rsidR="00000000" w:rsidDel="00000000" w:rsidP="00000000" w:rsidRDefault="00000000" w:rsidRPr="00000000" w14:paraId="000001F1">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F2">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37. artikulua. Jardun-modua</w:t>
      </w:r>
      <w:r w:rsidDel="00000000" w:rsidR="00000000" w:rsidRPr="00000000">
        <w:rPr>
          <w:rtl w:val="0"/>
        </w:rPr>
      </w:r>
    </w:p>
    <w:p w:rsidR="00000000" w:rsidDel="00000000" w:rsidP="00000000" w:rsidRDefault="00000000" w:rsidRPr="00000000" w14:paraId="000001F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Kontseilu Errektorea nahitaez batzartuko da hiru hilean behin, edo ezohiko deialdi bidez, Kontseilu Errektoreko kideren batek eskaera arrazoitua eginez gero, eta Kontseiluaren eskumeneko gai guztiak aztertu eta erabaki ahal izanen dira bileretan.</w:t>
      </w:r>
      <w:r w:rsidDel="00000000" w:rsidR="00000000" w:rsidRPr="00000000">
        <w:rPr>
          <w:rtl w:val="0"/>
        </w:rPr>
      </w:r>
    </w:p>
    <w:p w:rsidR="00000000" w:rsidDel="00000000" w:rsidP="00000000" w:rsidRDefault="00000000" w:rsidRPr="00000000" w14:paraId="000001F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Kontseilu Errektorearen bileretarako deialdia lehendakariak eginen du, edo haren ordezkoak, bere ekimenez edo Kontseiluko edozein kidek eskatuta, idatziz organo horretako kide bakoitzari zuzenduta.</w:t>
      </w:r>
      <w:r w:rsidDel="00000000" w:rsidR="00000000" w:rsidRPr="00000000">
        <w:rPr>
          <w:rtl w:val="0"/>
        </w:rPr>
      </w:r>
    </w:p>
    <w:p w:rsidR="00000000" w:rsidDel="00000000" w:rsidP="00000000" w:rsidRDefault="00000000" w:rsidRPr="00000000" w14:paraId="000001F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Aurreko atalean aurreikusitakoaren arabera, lehendakariak ezohiko deialdirako eskaerari zazpi eguneko epean erantzuten ez badio, Kontseilu Errektorerako deia eskaera modu arrazoituan egin duenak egin ahal izanen du, baldin eta deialdi hori egiteko Kontseilu Errektoreko kideen gutxienez erdia gehi bat atxikitzea lortzen badu.</w:t>
      </w:r>
      <w:r w:rsidDel="00000000" w:rsidR="00000000" w:rsidRPr="00000000">
        <w:rPr>
          <w:rtl w:val="0"/>
        </w:rPr>
      </w:r>
    </w:p>
    <w:p w:rsidR="00000000" w:rsidDel="00000000" w:rsidP="00000000" w:rsidRDefault="00000000" w:rsidRPr="00000000" w14:paraId="000001F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Kontseilu Errektorea baliozkotasunez eratuta geratuko da bilerara kideen erdiak baino gehiago bertaratzen badira. Erabakiak gehiengo soilez hartuko dira. Kontseilari bakoitzak boto bat izanen du. Lehendakariaren botoak ebatziko ditu berdinketak.</w:t>
      </w:r>
      <w:r w:rsidDel="00000000" w:rsidR="00000000" w:rsidRPr="00000000">
        <w:rPr>
          <w:rtl w:val="0"/>
        </w:rPr>
      </w:r>
    </w:p>
    <w:p w:rsidR="00000000" w:rsidDel="00000000" w:rsidP="00000000" w:rsidRDefault="00000000" w:rsidRPr="00000000" w14:paraId="000001F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Bileraren aktak, Lehendakaritzak eta Idazkaritzak sinatuta, eztabaidak labur jasoko ditu, baita erabakien testua eta bozketen emaitzak ere, eta Kontseilu Errektorearen Akta Liburuan transkribatuko da.</w:t>
      </w:r>
      <w:r w:rsidDel="00000000" w:rsidR="00000000" w:rsidRPr="00000000">
        <w:rPr>
          <w:rtl w:val="0"/>
        </w:rPr>
      </w:r>
    </w:p>
    <w:p w:rsidR="00000000" w:rsidDel="00000000" w:rsidP="00000000" w:rsidRDefault="00000000" w:rsidRPr="00000000" w14:paraId="000001F8">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5. </w:t>
      </w:r>
      <w:r w:rsidDel="00000000" w:rsidR="00000000" w:rsidRPr="00000000">
        <w:rPr>
          <w:rFonts w:ascii="Open Sans" w:cs="Open Sans" w:eastAsia="Open Sans" w:hAnsi="Open Sans"/>
          <w:color w:val="000000"/>
          <w:vertAlign w:val="baseline"/>
          <w:rtl w:val="0"/>
        </w:rPr>
        <w:t xml:space="preserve">Batzarrerako deia egin ahal izanen zaie (boto-eskubiderik gabe) kooperatibako zuzendaritzako eta kargu teknikoetako kideei, baita sozietatearen gaien martxa onean interesa duten beste pertsona batzuei ere.</w:t>
      </w:r>
    </w:p>
    <w:p w:rsidR="00000000" w:rsidDel="00000000" w:rsidP="00000000" w:rsidRDefault="00000000" w:rsidRPr="00000000" w14:paraId="000001F9">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1FA">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0000"/>
          <w:vertAlign w:val="baseline"/>
          <w:rtl w:val="0"/>
        </w:rPr>
        <w:t xml:space="preserve">38. artikulua. Kontseilu Errektoreari buruzko xedapenak</w:t>
      </w:r>
      <w:r w:rsidDel="00000000" w:rsidR="00000000" w:rsidRPr="00000000">
        <w:rPr>
          <w:rtl w:val="0"/>
        </w:rPr>
      </w:r>
    </w:p>
    <w:p w:rsidR="00000000" w:rsidDel="00000000" w:rsidP="00000000" w:rsidRDefault="00000000" w:rsidRPr="00000000" w14:paraId="000001F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Kontseilu Errektoreko buruari dagokio:</w:t>
      </w:r>
      <w:r w:rsidDel="00000000" w:rsidR="00000000" w:rsidRPr="00000000">
        <w:rPr>
          <w:rtl w:val="0"/>
        </w:rPr>
      </w:r>
    </w:p>
    <w:p w:rsidR="00000000" w:rsidDel="00000000" w:rsidP="00000000" w:rsidRDefault="00000000" w:rsidRPr="00000000" w14:paraId="000001FC">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Kontseilu Errektorearen izenean Kooperatibaren ordezkaria izatea, era guztietako gaietan, eta Kontseilu horren eta Batzar Nagusiaren bileretako buru izatea.</w:t>
      </w:r>
      <w:r w:rsidDel="00000000" w:rsidR="00000000" w:rsidRPr="00000000">
        <w:rPr>
          <w:rtl w:val="0"/>
        </w:rPr>
      </w:r>
    </w:p>
    <w:p w:rsidR="00000000" w:rsidDel="00000000" w:rsidP="00000000" w:rsidRDefault="00000000" w:rsidRPr="00000000" w14:paraId="000001FD">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Ahalordeak ematea eta dokumentu publikoak nahiz pribatuak izenpetzea, Batzar Nagusiak edo Kontseilu Errektoreak hartutako erabakiak betez.</w:t>
      </w:r>
      <w:r w:rsidDel="00000000" w:rsidR="00000000" w:rsidRPr="00000000">
        <w:rPr>
          <w:rtl w:val="0"/>
        </w:rPr>
      </w:r>
    </w:p>
    <w:p w:rsidR="00000000" w:rsidDel="00000000" w:rsidP="00000000" w:rsidRDefault="00000000" w:rsidRPr="00000000" w14:paraId="000001FE">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c) Erabakiak hartzerakoan Kontseilu Errektorean berdinketarik gertatuz gero, bere botoarekin erabakitzea.</w:t>
      </w:r>
      <w:r w:rsidDel="00000000" w:rsidR="00000000" w:rsidRPr="00000000">
        <w:rPr>
          <w:rtl w:val="0"/>
        </w:rPr>
      </w:r>
    </w:p>
    <w:p w:rsidR="00000000" w:rsidDel="00000000" w:rsidP="00000000" w:rsidRDefault="00000000" w:rsidRPr="00000000" w14:paraId="000001FF">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d) Premiazkoak diren erabakiak hartzea; Kontseilu Errektoreak egiten duen lehen bileran berehala eman beharko du erabaki horien berri.</w:t>
      </w:r>
      <w:r w:rsidDel="00000000" w:rsidR="00000000" w:rsidRPr="00000000">
        <w:rPr>
          <w:rtl w:val="0"/>
        </w:rPr>
      </w:r>
    </w:p>
    <w:p w:rsidR="00000000" w:rsidDel="00000000" w:rsidP="00000000" w:rsidRDefault="00000000" w:rsidRPr="00000000" w14:paraId="00000200">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 Egiten diren ordainketak bere sinadurarekin baimentzea.</w:t>
      </w:r>
      <w:r w:rsidDel="00000000" w:rsidR="00000000" w:rsidRPr="00000000">
        <w:rPr>
          <w:rtl w:val="0"/>
        </w:rPr>
      </w:r>
    </w:p>
    <w:p w:rsidR="00000000" w:rsidDel="00000000" w:rsidP="00000000" w:rsidRDefault="00000000" w:rsidRPr="00000000" w14:paraId="00000201">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f) Kontseilu Errektoreak agintzen dizkion ekintzak, kudeaketak eta zereginak egitea.</w:t>
      </w:r>
      <w:r w:rsidDel="00000000" w:rsidR="00000000" w:rsidRPr="00000000">
        <w:rPr>
          <w:rtl w:val="0"/>
        </w:rPr>
      </w:r>
    </w:p>
    <w:p w:rsidR="00000000" w:rsidDel="00000000" w:rsidP="00000000" w:rsidRDefault="00000000" w:rsidRPr="00000000" w14:paraId="0000020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Lehendakariordeak Lehendakaria ordezkatuko du honen eginkizunetan, eta kargu horri dagozkion eginkizunak beteko ditu, baldin eta kargua hutsik badago, lehendakaria kanpoan badago edo gaixorik badago. Halaber, Kontseilu Errektoreak eta Lehendakaritzak agindutako lanak eta kudeaketak eginen ditu, batez ere Lehendakaritzak Kontseilu Errektoreko beste kide batzuen esku utz ditzakeen kudeaketak.</w:t>
      </w:r>
      <w:r w:rsidDel="00000000" w:rsidR="00000000" w:rsidRPr="00000000">
        <w:rPr>
          <w:rtl w:val="0"/>
        </w:rPr>
      </w:r>
    </w:p>
    <w:p w:rsidR="00000000" w:rsidDel="00000000" w:rsidP="00000000" w:rsidRDefault="00000000" w:rsidRPr="00000000" w14:paraId="0000020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 </w:t>
      </w:r>
      <w:r w:rsidDel="00000000" w:rsidR="00000000" w:rsidRPr="00000000">
        <w:rPr>
          <w:rFonts w:ascii="Open Sans" w:cs="Open Sans" w:eastAsia="Open Sans" w:hAnsi="Open Sans"/>
          <w:color w:val="000000"/>
          <w:vertAlign w:val="baseline"/>
          <w:rtl w:val="0"/>
        </w:rPr>
        <w:t xml:space="preserve">Idazkaritzak eginkizun hauek izanen ditu:</w:t>
      </w:r>
      <w:r w:rsidDel="00000000" w:rsidR="00000000" w:rsidRPr="00000000">
        <w:rPr>
          <w:rtl w:val="0"/>
        </w:rPr>
      </w:r>
    </w:p>
    <w:p w:rsidR="00000000" w:rsidDel="00000000" w:rsidP="00000000" w:rsidRDefault="00000000" w:rsidRPr="00000000" w14:paraId="00000204">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Espedienteak egitea eta horiei beharrezko izapidea ematea.</w:t>
      </w:r>
      <w:r w:rsidDel="00000000" w:rsidR="00000000" w:rsidRPr="00000000">
        <w:rPr>
          <w:rtl w:val="0"/>
        </w:rPr>
      </w:r>
    </w:p>
    <w:p w:rsidR="00000000" w:rsidDel="00000000" w:rsidP="00000000" w:rsidRDefault="00000000" w:rsidRPr="00000000" w14:paraId="00000205">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Lehendakaritzarako edo lehendakariordetzarako ez diren gutunak eta agiriak sinatzea.</w:t>
      </w:r>
      <w:r w:rsidDel="00000000" w:rsidR="00000000" w:rsidRPr="00000000">
        <w:rPr>
          <w:rtl w:val="0"/>
        </w:rPr>
      </w:r>
    </w:p>
    <w:p w:rsidR="00000000" w:rsidDel="00000000" w:rsidP="00000000" w:rsidRDefault="00000000" w:rsidRPr="00000000" w14:paraId="00000206">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c) Batzar Nagusien eta Kontseilu Errektoreen deialdiak idaztea eta bideratzea.</w:t>
      </w:r>
      <w:r w:rsidDel="00000000" w:rsidR="00000000" w:rsidRPr="00000000">
        <w:rPr>
          <w:rtl w:val="0"/>
        </w:rPr>
      </w:r>
    </w:p>
    <w:p w:rsidR="00000000" w:rsidDel="00000000" w:rsidP="00000000" w:rsidRDefault="00000000" w:rsidRPr="00000000" w14:paraId="00000207">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d) Aipatutako organoen bileren aktak egitea.</w:t>
      </w:r>
      <w:r w:rsidDel="00000000" w:rsidR="00000000" w:rsidRPr="00000000">
        <w:rPr>
          <w:rtl w:val="0"/>
        </w:rPr>
      </w:r>
    </w:p>
    <w:p w:rsidR="00000000" w:rsidDel="00000000" w:rsidP="00000000" w:rsidRDefault="00000000" w:rsidRPr="00000000" w14:paraId="00000208">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 Batzar Nagusiaren eta Kontseilu Errektorearen artxiboaren, erregistro-liburuen eta akta-liburuen gordetzailea izatea.</w:t>
      </w:r>
      <w:r w:rsidDel="00000000" w:rsidR="00000000" w:rsidRPr="00000000">
        <w:rPr>
          <w:rtl w:val="0"/>
        </w:rPr>
      </w:r>
    </w:p>
    <w:p w:rsidR="00000000" w:rsidDel="00000000" w:rsidP="00000000" w:rsidRDefault="00000000" w:rsidRPr="00000000" w14:paraId="00000209">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f) Kooperatibaren liburuei eta dokumentuei buruzko ziurtagiriak egitea.</w:t>
      </w:r>
      <w:r w:rsidDel="00000000" w:rsidR="00000000" w:rsidRPr="00000000">
        <w:rPr>
          <w:rtl w:val="0"/>
        </w:rPr>
      </w:r>
    </w:p>
    <w:p w:rsidR="00000000" w:rsidDel="00000000" w:rsidP="00000000" w:rsidRDefault="00000000" w:rsidRPr="00000000" w14:paraId="0000020A">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g) Kontseilu Errektoreak esleitzen dizkionak.</w:t>
      </w:r>
      <w:r w:rsidDel="00000000" w:rsidR="00000000" w:rsidRPr="00000000">
        <w:rPr>
          <w:rtl w:val="0"/>
        </w:rPr>
      </w:r>
    </w:p>
    <w:p w:rsidR="00000000" w:rsidDel="00000000" w:rsidP="00000000" w:rsidRDefault="00000000" w:rsidRPr="00000000" w14:paraId="0000020B">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h) Idazkariaren kargu-uztea, absentzia edo gaixotasuna gertatuz gero, Kontseiluko kide gazteenak ordezkatuko du idazkaria.</w:t>
      </w:r>
      <w:r w:rsidDel="00000000" w:rsidR="00000000" w:rsidRPr="00000000">
        <w:rPr>
          <w:rtl w:val="0"/>
        </w:rPr>
      </w:r>
    </w:p>
    <w:p w:rsidR="00000000" w:rsidDel="00000000" w:rsidP="00000000" w:rsidRDefault="00000000" w:rsidRPr="00000000" w14:paraId="0000020C">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0D">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39. artikulua. Kontseilu Errektoreko kideen erantzukizunak</w:t>
      </w:r>
      <w:r w:rsidDel="00000000" w:rsidR="00000000" w:rsidRPr="00000000">
        <w:rPr>
          <w:rtl w:val="0"/>
        </w:rPr>
      </w:r>
    </w:p>
    <w:p w:rsidR="00000000" w:rsidDel="00000000" w:rsidP="00000000" w:rsidRDefault="00000000" w:rsidRPr="00000000" w14:paraId="0000020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Kontseilu Errektorea osatzen duten kideek ez dute berariazko ordainsaririk jasoko beren karguagatik, kargu horiek guztiak guztiak doakoak baitira. Nolanahi ere, haien eginkizunak eragindako gastuak ordainduko zaizkie.</w:t>
      </w:r>
      <w:r w:rsidDel="00000000" w:rsidR="00000000" w:rsidRPr="00000000">
        <w:rPr>
          <w:rtl w:val="0"/>
        </w:rPr>
      </w:r>
    </w:p>
    <w:p w:rsidR="00000000" w:rsidDel="00000000" w:rsidP="00000000" w:rsidRDefault="00000000" w:rsidRPr="00000000" w14:paraId="0000020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Kontseilu Errektoreko kideek eskatutako zorroztasunez eta erantzukizunez beteko dituzte beren karguak, eta Legearen edo Estatutuen aurkako egintzek edo behar den ardurarik gabe egindakoek eragindako kalteen erantzule izanen dira. Isilpeko datuak isilpean gorde behar dituzte, haien eginkizunak utzi ondoren ere.</w:t>
      </w:r>
      <w:r w:rsidDel="00000000" w:rsidR="00000000" w:rsidRPr="00000000">
        <w:rPr>
          <w:rtl w:val="0"/>
        </w:rPr>
      </w:r>
    </w:p>
    <w:p w:rsidR="00000000" w:rsidDel="00000000" w:rsidP="00000000" w:rsidRDefault="00000000" w:rsidRPr="00000000" w14:paraId="0000021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Erantzule solidarioak izanen dira organoko kide diren pertsona guztiak, egintza egiten dutenak edo erabaki kaltegarria hartzen dutenak, baita, behin horien berri izan ondoren, espresuki aurka egiten ez dietenak ere.</w:t>
      </w:r>
      <w:r w:rsidDel="00000000" w:rsidR="00000000" w:rsidRPr="00000000">
        <w:rPr>
          <w:rtl w:val="0"/>
        </w:rPr>
      </w:r>
    </w:p>
    <w:p w:rsidR="00000000" w:rsidDel="00000000" w:rsidP="00000000" w:rsidRDefault="00000000" w:rsidRPr="00000000" w14:paraId="0000021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Kontseilu Errektoreko kideek zainduko dute kooperatibaren delituak prebenitzeko eredu bat egiteko eta horren jarraipena egiteko eta mekanismoak ezartzeko kooperatibak duen betebeharra betetzen dela. Halaber, zainduko dute kooperatiba indarkeria sexistarik gabeko eremua izan dadin kooperatibak berariazko baliabideak gehitzeko duen betebeharra betetzen dela.</w:t>
      </w:r>
      <w:r w:rsidDel="00000000" w:rsidR="00000000" w:rsidRPr="00000000">
        <w:rPr>
          <w:rtl w:val="0"/>
        </w:rPr>
      </w:r>
    </w:p>
    <w:p w:rsidR="00000000" w:rsidDel="00000000" w:rsidP="00000000" w:rsidRDefault="00000000" w:rsidRPr="00000000" w14:paraId="00000212">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13">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40. artikulua. Erantzukizun-akzioa</w:t>
      </w:r>
      <w:r w:rsidDel="00000000" w:rsidR="00000000" w:rsidRPr="00000000">
        <w:rPr>
          <w:rtl w:val="0"/>
        </w:rPr>
      </w:r>
    </w:p>
    <w:p w:rsidR="00000000" w:rsidDel="00000000" w:rsidP="00000000" w:rsidRDefault="00000000" w:rsidRPr="00000000" w14:paraId="0000021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Kontseilu Errektoreko kideen aurkako erantzukizuneko akzio soziala kooperatibak gauzatu ahal izanen du, Batzar Nagusiak gehiengo arruntez hala erabaki ondoren, nahiz eta gai-zerrendan ez agertu. Batzar Nagusiak edozein unetan onartu edo uko egin ahal izanen dio akzioa gauzatzeari. </w:t>
      </w:r>
      <w:r w:rsidDel="00000000" w:rsidR="00000000" w:rsidRPr="00000000">
        <w:rPr>
          <w:rFonts w:ascii="Open Sans" w:cs="Open Sans" w:eastAsia="Open Sans" w:hAnsi="Open Sans"/>
          <w:vertAlign w:val="baseline"/>
          <w:rtl w:val="0"/>
        </w:rPr>
        <w:t xml:space="preserve">Batzarrak erantzukizun-akzioa sustatzeko hartutako erabakiak Kontseilu Errektorean erangipean dauden kideak automatikoki kargutik kentzea dakar</w:t>
      </w:r>
      <w:r w:rsidDel="00000000" w:rsidR="00000000" w:rsidRPr="00000000">
        <w:rPr>
          <w:rFonts w:ascii="Open Sans" w:cs="Open Sans" w:eastAsia="Open Sans" w:hAnsi="Open Sans"/>
          <w:color w:val="000000"/>
          <w:vertAlign w:val="baseline"/>
          <w:rtl w:val="0"/>
        </w:rPr>
        <w:t xml:space="preserve">.</w:t>
      </w:r>
      <w:r w:rsidDel="00000000" w:rsidR="00000000" w:rsidRPr="00000000">
        <w:rPr>
          <w:rtl w:val="0"/>
        </w:rPr>
      </w:r>
    </w:p>
    <w:p w:rsidR="00000000" w:rsidDel="00000000" w:rsidP="00000000" w:rsidRDefault="00000000" w:rsidRPr="00000000" w14:paraId="0000021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Kooperatibak erantzukizun-akzioa abian jartzen ez duenean, erabakia hartu eta hiru hilabeteko epean, edozein bazkidek jarri ahal izanen du abian.</w:t>
      </w:r>
      <w:r w:rsidDel="00000000" w:rsidR="00000000" w:rsidRPr="00000000">
        <w:rPr>
          <w:rtl w:val="0"/>
        </w:rPr>
      </w:r>
    </w:p>
    <w:p w:rsidR="00000000" w:rsidDel="00000000" w:rsidP="00000000" w:rsidRDefault="00000000" w:rsidRPr="00000000" w14:paraId="0000021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Erantzukizuna eragin duten egintzak gertatu eta bost urtera preskribatuko da akzioa.</w:t>
      </w:r>
      <w:r w:rsidDel="00000000" w:rsidR="00000000" w:rsidRPr="00000000">
        <w:rPr>
          <w:rtl w:val="0"/>
        </w:rPr>
      </w:r>
    </w:p>
    <w:p w:rsidR="00000000" w:rsidDel="00000000" w:rsidP="00000000" w:rsidRDefault="00000000" w:rsidRPr="00000000" w14:paraId="0000021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 </w:t>
      </w:r>
      <w:r w:rsidDel="00000000" w:rsidR="00000000" w:rsidRPr="00000000">
        <w:rPr>
          <w:rFonts w:ascii="Open Sans" w:cs="Open Sans" w:eastAsia="Open Sans" w:hAnsi="Open Sans"/>
          <w:color w:val="000000"/>
          <w:vertAlign w:val="baseline"/>
          <w:rtl w:val="0"/>
        </w:rPr>
        <w:t xml:space="preserve">Aurreko zenbakietan xedatutakoa gorabehera, salbu geratuko dira Kontseilu Errektoreko kideen egintzen ondorioz bazkideei eta hirugarrenei egotz dakizkiekeen banakako akzioak, baldin eta bazkide eta hirugarren horien interesak zuzenean kaltetzen badituzte.</w:t>
      </w:r>
      <w:r w:rsidDel="00000000" w:rsidR="00000000" w:rsidRPr="00000000">
        <w:rPr>
          <w:rtl w:val="0"/>
        </w:rPr>
      </w:r>
    </w:p>
    <w:p w:rsidR="00000000" w:rsidDel="00000000" w:rsidP="00000000" w:rsidRDefault="00000000" w:rsidRPr="00000000" w14:paraId="00000218">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Kontseilu Errektoreko kideek, dagozkien betebeharrez gain, sekretu profesionala gorde beharko dute, baita beren eginkizunak utzi ondoren ere.</w:t>
      </w:r>
    </w:p>
    <w:p w:rsidR="00000000" w:rsidDel="00000000" w:rsidP="00000000" w:rsidRDefault="00000000" w:rsidRPr="00000000" w14:paraId="00000219">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1A">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41. artikulua. Erabakiak aurkaratzea</w:t>
      </w:r>
      <w:r w:rsidDel="00000000" w:rsidR="00000000" w:rsidRPr="00000000">
        <w:rPr>
          <w:rtl w:val="0"/>
        </w:rPr>
      </w:r>
    </w:p>
    <w:p w:rsidR="00000000" w:rsidDel="00000000" w:rsidP="00000000" w:rsidRDefault="00000000" w:rsidRPr="00000000" w14:paraId="0000021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Legeen edo lege-mailako arauen aurkako akordio sozialak egintza erabat deusezak dira, eta edozein bazkidek aurkaratu ahal izanen ditu, deklarazio-epaiketa arruntean edo hurrengo paragrafoan aurreikusitako prozedura berezi bidez, horretan ezarritako epearen barruan.</w:t>
      </w:r>
      <w:r w:rsidDel="00000000" w:rsidR="00000000" w:rsidRPr="00000000">
        <w:rPr>
          <w:rtl w:val="0"/>
        </w:rPr>
      </w:r>
    </w:p>
    <w:p w:rsidR="00000000" w:rsidDel="00000000" w:rsidP="00000000" w:rsidRDefault="00000000" w:rsidRPr="00000000" w14:paraId="0000021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Estatutuen aurkako erabaki sozialak edo, bazkide baten edo batzuen mesedetan, kooperatibaren interesei kalte egiten dietenak, erabakiak hartu diren edo Nafarroako Kooperatiben Erregistroan inskribatzen direnetik berrogei egun naturaleko epean aurkaratu ahal izanen dira, Kapital Sozietateen Legean xedatutako prozeduraren bidez.</w:t>
      </w:r>
      <w:r w:rsidDel="00000000" w:rsidR="00000000" w:rsidRPr="00000000">
        <w:rPr>
          <w:rtl w:val="0"/>
        </w:rPr>
      </w:r>
    </w:p>
    <w:p w:rsidR="00000000" w:rsidDel="00000000" w:rsidP="00000000" w:rsidRDefault="00000000" w:rsidRPr="00000000" w14:paraId="0000021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Aurkaratze-egintza baliatzeko legitimatuta daude aktan erabakiaren aurkako botoa jasotzea eskatu zuten bazkideak, bertaratu ez ziren bazkideak eta botoa emateko eskubidea legez kontra kendu zitzaien bazkideak.</w:t>
      </w:r>
      <w:r w:rsidDel="00000000" w:rsidR="00000000" w:rsidRPr="00000000">
        <w:rPr>
          <w:rtl w:val="0"/>
        </w:rPr>
      </w:r>
    </w:p>
    <w:p w:rsidR="00000000" w:rsidDel="00000000" w:rsidP="00000000" w:rsidRDefault="00000000" w:rsidRPr="00000000" w14:paraId="0000021E">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1F">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HIRUGARREN ATALA</w:t>
      </w:r>
      <w:r w:rsidDel="00000000" w:rsidR="00000000" w:rsidRPr="00000000">
        <w:rPr>
          <w:rtl w:val="0"/>
        </w:rPr>
      </w:r>
    </w:p>
    <w:p w:rsidR="00000000" w:rsidDel="00000000" w:rsidP="00000000" w:rsidRDefault="00000000" w:rsidRPr="00000000" w14:paraId="00000220">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Kontu-hartzaileak. Eskumenak jardun-modua.</w:t>
      </w:r>
      <w:r w:rsidDel="00000000" w:rsidR="00000000" w:rsidRPr="00000000">
        <w:rPr>
          <w:rtl w:val="0"/>
        </w:rPr>
      </w:r>
    </w:p>
    <w:p w:rsidR="00000000" w:rsidDel="00000000" w:rsidP="00000000" w:rsidRDefault="00000000" w:rsidRPr="00000000" w14:paraId="00000221">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22">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42. artikulua. Osaera, agintaldia eta izendatzea</w:t>
      </w:r>
      <w:r w:rsidDel="00000000" w:rsidR="00000000" w:rsidRPr="00000000">
        <w:rPr>
          <w:rtl w:val="0"/>
        </w:rPr>
      </w:r>
    </w:p>
    <w:p w:rsidR="00000000" w:rsidDel="00000000" w:rsidP="00000000" w:rsidRDefault="00000000" w:rsidRPr="00000000" w14:paraId="0000022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Kontuen kontu-hartzailetza hiru kide titularrek osatuko dute. Kide horiek bazkide izan behar dute, eta Batzar Nagusiak hautatuko ditu isilpeko bozketan, hiru urterako. Agintaldi bakoitzean berretsi beharko dira pertsona horiek, eta berriro hautatu ahal izanen dira.</w:t>
      </w:r>
      <w:r w:rsidDel="00000000" w:rsidR="00000000" w:rsidRPr="00000000">
        <w:rPr>
          <w:rtl w:val="0"/>
        </w:rPr>
      </w:r>
    </w:p>
    <w:p w:rsidR="00000000" w:rsidDel="00000000" w:rsidP="00000000" w:rsidRDefault="00000000" w:rsidRPr="00000000" w14:paraId="0000022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Kontu-hartzailetza bateraezina da Kontseilu Errektoreko kide izatearekin eta kooperatibako zuzendaritzarekin. Halaber, kide eta kargu horiekin odolkidetasuneko edo ezkontza-ahaidetasuneko bigarren mailarainoko ahaidetasuna dutenek ere ezin izanen dute eginkizun horretan jardun.</w:t>
      </w:r>
      <w:r w:rsidDel="00000000" w:rsidR="00000000" w:rsidRPr="00000000">
        <w:rPr>
          <w:rtl w:val="0"/>
        </w:rPr>
      </w:r>
    </w:p>
    <w:p w:rsidR="00000000" w:rsidDel="00000000" w:rsidP="00000000" w:rsidRDefault="00000000" w:rsidRPr="00000000" w14:paraId="0000022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Ezin izanen dira kontu-hartzaile izan estatutu hauetan Kontseilu Errektorearentzat jasotako debekuak eta bateraezintasunak dituzten pertsonak, ezta Kooperatibako organoren bateko kide direnak ere.</w:t>
      </w:r>
      <w:r w:rsidDel="00000000" w:rsidR="00000000" w:rsidRPr="00000000">
        <w:rPr>
          <w:rtl w:val="0"/>
        </w:rPr>
      </w:r>
    </w:p>
    <w:p w:rsidR="00000000" w:rsidDel="00000000" w:rsidP="00000000" w:rsidRDefault="00000000" w:rsidRPr="00000000" w14:paraId="00000226">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27">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43. artikulua. Informazio-eskubidea</w:t>
      </w:r>
      <w:r w:rsidDel="00000000" w:rsidR="00000000" w:rsidRPr="00000000">
        <w:rPr>
          <w:rtl w:val="0"/>
        </w:rPr>
      </w:r>
    </w:p>
    <w:p w:rsidR="00000000" w:rsidDel="00000000" w:rsidP="00000000" w:rsidRDefault="00000000" w:rsidRPr="00000000" w14:paraId="0000022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Kontu-hartzaileek eskubidea dute, haien eginkizuna betetzean, informazioa jasotzeko eta kooperatibaren jarduerari buruzko edozein dokumentazio, datu edo alderdi askatasunez kontsultatzeko eta egiaztatzeko.</w:t>
      </w:r>
      <w:r w:rsidDel="00000000" w:rsidR="00000000" w:rsidRPr="00000000">
        <w:rPr>
          <w:rtl w:val="0"/>
        </w:rPr>
      </w:r>
    </w:p>
    <w:p w:rsidR="00000000" w:rsidDel="00000000" w:rsidP="00000000" w:rsidRDefault="00000000" w:rsidRPr="00000000" w14:paraId="00000229">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2A">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44. artikulua. Eskumenak jardun-modua</w:t>
      </w:r>
      <w:r w:rsidDel="00000000" w:rsidR="00000000" w:rsidRPr="00000000">
        <w:rPr>
          <w:rtl w:val="0"/>
        </w:rPr>
      </w:r>
    </w:p>
    <w:p w:rsidR="00000000" w:rsidDel="00000000" w:rsidP="00000000" w:rsidRDefault="00000000" w:rsidRPr="00000000" w14:paraId="0000022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Kontu-hartzailetzako kideek enpresaren kudeaketari buruzko txosten idatzi eta xehatu bateratua eginen dute, adostuz gero, eta, bestela, bereizita. Txosten hori ekonomia-ekitaldi bakoitzaren amaieran aurkeztuko diote Batzar Nagusiari, eta balantzearen eta emaitzen kontuaren analisia eta ekonomia-arlo horretan Batzarrak ezagutu eta erabaki behar dituen alderdi guztiak jasoko ditu. Horretarako, Kontseilu Errektoreak beharrezko dokumentazioa helarazi beharko die kontu-hartzaileei, gutxienez Batzar Nagusia egin baino hogeita hamar egun lehenago.</w:t>
      </w:r>
      <w:r w:rsidDel="00000000" w:rsidR="00000000" w:rsidRPr="00000000">
        <w:rPr>
          <w:rtl w:val="0"/>
        </w:rPr>
      </w:r>
    </w:p>
    <w:p w:rsidR="00000000" w:rsidDel="00000000" w:rsidP="00000000" w:rsidRDefault="00000000" w:rsidRPr="00000000" w14:paraId="0000022C">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2D">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LAUGARREN ATALA</w:t>
      </w:r>
      <w:r w:rsidDel="00000000" w:rsidR="00000000" w:rsidRPr="00000000">
        <w:rPr>
          <w:rtl w:val="0"/>
        </w:rPr>
      </w:r>
    </w:p>
    <w:p w:rsidR="00000000" w:rsidDel="00000000" w:rsidP="00000000" w:rsidRDefault="00000000" w:rsidRPr="00000000" w14:paraId="0000022E">
      <w:pPr>
        <w:keepNext w:val="1"/>
        <w:spacing w:after="57" w:before="57" w:line="240" w:lineRule="auto"/>
        <w:jc w:val="center"/>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9098"/>
          <w:vertAlign w:val="baseline"/>
          <w:rtl w:val="0"/>
        </w:rPr>
        <w:t xml:space="preserve">Errekurtso Batzordea</w:t>
      </w:r>
      <w:r w:rsidDel="00000000" w:rsidR="00000000" w:rsidRPr="00000000">
        <w:rPr>
          <w:rtl w:val="0"/>
        </w:rPr>
      </w:r>
    </w:p>
    <w:p w:rsidR="00000000" w:rsidDel="00000000" w:rsidP="00000000" w:rsidRDefault="00000000" w:rsidRPr="00000000" w14:paraId="0000022F">
      <w:pPr>
        <w:spacing w:after="0"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30">
      <w:pPr>
        <w:keepNext w:val="1"/>
        <w:spacing w:after="0"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45. artikulua. Osaera, agintaldia, izendatzea eta eskumenak.</w:t>
      </w:r>
      <w:r w:rsidDel="00000000" w:rsidR="00000000" w:rsidRPr="00000000">
        <w:rPr>
          <w:rtl w:val="0"/>
        </w:rPr>
      </w:r>
    </w:p>
    <w:p w:rsidR="00000000" w:rsidDel="00000000" w:rsidP="00000000" w:rsidRDefault="00000000" w:rsidRPr="00000000" w14:paraId="0000023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Errekurtso Batzordea 3 titularrek eta 2 ordezkok osatuko dute, eta haien agintaldia 3 urtekoa izanen da. Batzar Nagusiak berriz hautatu ahal izanen ditu, isilpeko bozketaren bidez, kooperatiban kargu sozialik ez duten eta  soldatapekoak ez diren bazkideen artean.</w:t>
      </w:r>
      <w:r w:rsidDel="00000000" w:rsidR="00000000" w:rsidRPr="00000000">
        <w:rPr>
          <w:rtl w:val="0"/>
        </w:rPr>
      </w:r>
    </w:p>
    <w:p w:rsidR="00000000" w:rsidDel="00000000" w:rsidP="00000000" w:rsidRDefault="00000000" w:rsidRPr="00000000" w14:paraId="00000232">
      <w:pPr>
        <w:spacing w:after="0"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2</w:t>
      </w:r>
      <w:r w:rsidDel="00000000" w:rsidR="00000000" w:rsidRPr="00000000">
        <w:rPr>
          <w:rFonts w:ascii="Open Sans" w:cs="Open Sans" w:eastAsia="Open Sans" w:hAnsi="Open Sans"/>
          <w:vertAlign w:val="baseline"/>
          <w:rtl w:val="0"/>
        </w:rPr>
        <w:t xml:space="preserve">. Organo horretako kide izanen dira, soilik, eskubide osoko bazkideak baldin eta gutxienez hiru urteko antzinatasuna, esperientzia kooperatiboa eta estatutuek eskatzen duten egokitasuna badituzte. </w:t>
      </w:r>
    </w:p>
    <w:p w:rsidR="00000000" w:rsidDel="00000000" w:rsidP="00000000" w:rsidRDefault="00000000" w:rsidRPr="00000000" w14:paraId="00000233">
      <w:pPr>
        <w:spacing w:after="0"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3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46. artikulua. Eskumenak jardun-modua</w:t>
      </w:r>
      <w:r w:rsidDel="00000000" w:rsidR="00000000" w:rsidRPr="00000000">
        <w:rPr>
          <w:rtl w:val="0"/>
        </w:rPr>
      </w:r>
    </w:p>
    <w:p w:rsidR="00000000" w:rsidDel="00000000" w:rsidP="00000000" w:rsidRDefault="00000000" w:rsidRPr="00000000" w14:paraId="0000023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Bazkideen arau-hauste larri edo oso larriengatik erakundearen barnean lehen auzialdian hartutako zehapen-erabakiak berrikusteko eskumena duen organoa da, eta, betiere, pertsona kaltetuak hala eskatuta.</w:t>
      </w:r>
      <w:r w:rsidDel="00000000" w:rsidR="00000000" w:rsidRPr="00000000">
        <w:rPr>
          <w:rtl w:val="0"/>
        </w:rPr>
      </w:r>
    </w:p>
    <w:p w:rsidR="00000000" w:rsidDel="00000000" w:rsidP="00000000" w:rsidRDefault="00000000" w:rsidRPr="00000000" w14:paraId="0000023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Errekurtso Batzordeak baliozko erabakia hartuko du kideen erdiak baino gehiagok bilkuran parte hartzen dutenean. Halako egoeretan, boto-eskuordetza ez da baliozkoa izanen, eta erabakiak gehiengoz hartuko dira.</w:t>
      </w:r>
      <w:r w:rsidDel="00000000" w:rsidR="00000000" w:rsidRPr="00000000">
        <w:rPr>
          <w:rtl w:val="0"/>
        </w:rPr>
      </w:r>
    </w:p>
    <w:p w:rsidR="00000000" w:rsidDel="00000000" w:rsidP="00000000" w:rsidRDefault="00000000" w:rsidRPr="00000000" w14:paraId="0000023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Diziplinari buruzko ebazpenak hartzeko, bozketa isilpekoa izanen da beti, eta ez da kalitateko botorik egonen.</w:t>
      </w:r>
      <w:r w:rsidDel="00000000" w:rsidR="00000000" w:rsidRPr="00000000">
        <w:rPr>
          <w:rtl w:val="0"/>
        </w:rPr>
      </w:r>
    </w:p>
    <w:p w:rsidR="00000000" w:rsidDel="00000000" w:rsidP="00000000" w:rsidRDefault="00000000" w:rsidRPr="00000000" w14:paraId="00000238">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Ezin izanen dute errekurtsoen izapidetzean eta ebazpenean parte hartu kaltetutako bazkidearekiko bigarren mailarainoko odol-ahaidetasuna edo ezkontza-ahaidetasuna duten batzordekideek, ezta espedientea irekita duenarekiko mende egonen diren, adiskidetasun intimoa duten edo ageriko etsaitasuna duten batzordekideek ere.</w:t>
      </w:r>
    </w:p>
    <w:p w:rsidR="00000000" w:rsidDel="00000000" w:rsidP="00000000" w:rsidRDefault="00000000" w:rsidRPr="00000000" w14:paraId="00000239">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3A">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47. artikulua. Akordioen eraginkortasuna</w:t>
      </w:r>
      <w:r w:rsidDel="00000000" w:rsidR="00000000" w:rsidRPr="00000000">
        <w:rPr>
          <w:rtl w:val="0"/>
        </w:rPr>
      </w:r>
    </w:p>
    <w:p w:rsidR="00000000" w:rsidDel="00000000" w:rsidP="00000000" w:rsidRDefault="00000000" w:rsidRPr="00000000" w14:paraId="0000023B">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Errekurtso Batzordearen erabakiak berehala bete beharrekoak eta behin betikoak izanen dira, sozietatearen borondatearen adierazpen gisa. Erabakiak aurkaratu ahal izanen dira, Batzar Nagusiak hartu izan balitu bezala, Nafarroako Kooperatibei buruzko abenduaren 11ko 14/2006 Foru Legean ezarritakoaren arabera.Errekurtso-batzordearen erabakien aurka errekurtsoa jarri ahal izango da, indarrean dagoen araudi kooperatiboan ezarritako prozeduraren bidez.</w:t>
      </w:r>
    </w:p>
    <w:p w:rsidR="00000000" w:rsidDel="00000000" w:rsidP="00000000" w:rsidRDefault="00000000" w:rsidRPr="00000000" w14:paraId="0000023C">
      <w:pPr>
        <w:keepNext w:val="1"/>
        <w:spacing w:after="57" w:before="57" w:line="240" w:lineRule="auto"/>
        <w:jc w:val="both"/>
        <w:rPr>
          <w:rFonts w:ascii="Open Sans" w:cs="Open Sans" w:eastAsia="Open Sans" w:hAnsi="Open Sans"/>
          <w:sz w:val="27"/>
          <w:szCs w:val="27"/>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Legeen edo lege-mailako arauen aurkako akordio sozialak egintza erabat deusezak dira, eta edozein bazkidek aurkaratu ahal izanen ditu, deklarazio-epaiketa arruntean edo hurrengo paragrafoan aurreikusitako prozedura berezi bidez, horretan ezarritako epearen barruan.</w:t>
      </w:r>
      <w:r w:rsidDel="00000000" w:rsidR="00000000" w:rsidRPr="00000000">
        <w:rPr>
          <w:rtl w:val="0"/>
        </w:rPr>
      </w:r>
    </w:p>
    <w:p w:rsidR="00000000" w:rsidDel="00000000" w:rsidP="00000000" w:rsidRDefault="00000000" w:rsidRPr="00000000" w14:paraId="0000023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Estatutuen aurkako erabaki sozialak edo, bazkide baten edo batzuen mesedetan, kooperatibaren interesei kalte egiten dietenak, erabakiak hartu diren edo Nafarroako Kooperatiben Erregistroan inskribatzen direnetik berrogei egun naturaleko epean aurkaratu ahal izanen dira, Kapital Sozietateen Legean xedatutako prozeduraren bidez.</w:t>
      </w:r>
      <w:r w:rsidDel="00000000" w:rsidR="00000000" w:rsidRPr="00000000">
        <w:rPr>
          <w:rtl w:val="0"/>
        </w:rPr>
      </w:r>
    </w:p>
    <w:p w:rsidR="00000000" w:rsidDel="00000000" w:rsidP="00000000" w:rsidRDefault="00000000" w:rsidRPr="00000000" w14:paraId="0000023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 </w:t>
      </w:r>
      <w:r w:rsidDel="00000000" w:rsidR="00000000" w:rsidRPr="00000000">
        <w:rPr>
          <w:rFonts w:ascii="Open Sans" w:cs="Open Sans" w:eastAsia="Open Sans" w:hAnsi="Open Sans"/>
          <w:color w:val="000000"/>
          <w:vertAlign w:val="baseline"/>
          <w:rtl w:val="0"/>
        </w:rPr>
        <w:t xml:space="preserve">Aurkaratze-egintza baliatzeko legitimatuta daude aktan erabakiaren aurkako botoa jasotzea eskatu zuten bazkideak, bertaratu ez ziren bazkideak eta botoa emateko eskubidea legez kontra kendu zitzaien bazkideak.</w:t>
      </w:r>
      <w:r w:rsidDel="00000000" w:rsidR="00000000" w:rsidRPr="00000000">
        <w:rPr>
          <w:rtl w:val="0"/>
        </w:rPr>
      </w:r>
    </w:p>
    <w:p w:rsidR="00000000" w:rsidDel="00000000" w:rsidP="00000000" w:rsidRDefault="00000000" w:rsidRPr="00000000" w14:paraId="0000023F">
      <w:pPr>
        <w:keepNext w:val="1"/>
        <w:spacing w:after="57" w:before="57" w:line="240" w:lineRule="auto"/>
        <w:jc w:val="center"/>
        <w:rPr>
          <w:rFonts w:ascii="Open Sans" w:cs="Open Sans" w:eastAsia="Open Sans" w:hAnsi="Open Sans"/>
          <w:b w:val="0"/>
          <w:color w:val="009098"/>
          <w:vertAlign w:val="baseline"/>
        </w:rPr>
      </w:pPr>
      <w:r w:rsidDel="00000000" w:rsidR="00000000" w:rsidRPr="00000000">
        <w:rPr>
          <w:rtl w:val="0"/>
        </w:rPr>
      </w:r>
    </w:p>
    <w:p w:rsidR="00000000" w:rsidDel="00000000" w:rsidP="00000000" w:rsidRDefault="00000000" w:rsidRPr="00000000" w14:paraId="00000240">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IV. KAPITULUA </w:t>
      </w:r>
      <w:r w:rsidDel="00000000" w:rsidR="00000000" w:rsidRPr="00000000">
        <w:rPr>
          <w:rtl w:val="0"/>
        </w:rPr>
      </w:r>
    </w:p>
    <w:p w:rsidR="00000000" w:rsidDel="00000000" w:rsidP="00000000" w:rsidRDefault="00000000" w:rsidRPr="00000000" w14:paraId="00000241">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EKONOMIA-ARAUBIDEA</w:t>
      </w:r>
      <w:r w:rsidDel="00000000" w:rsidR="00000000" w:rsidRPr="00000000">
        <w:rPr>
          <w:rtl w:val="0"/>
        </w:rPr>
      </w:r>
    </w:p>
    <w:p w:rsidR="00000000" w:rsidDel="00000000" w:rsidP="00000000" w:rsidRDefault="00000000" w:rsidRPr="00000000" w14:paraId="00000242">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43">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48. artikulua. Erantzukizuna</w:t>
      </w:r>
      <w:r w:rsidDel="00000000" w:rsidR="00000000" w:rsidRPr="00000000">
        <w:rPr>
          <w:rtl w:val="0"/>
        </w:rPr>
      </w:r>
    </w:p>
    <w:p w:rsidR="00000000" w:rsidDel="00000000" w:rsidP="00000000" w:rsidRDefault="00000000" w:rsidRPr="00000000" w14:paraId="0000024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Bazkideek ez dute zor sozialekiko erantzukizun pertsonalik, eta, beraz, haien erantzukizuna harpidetutako kapital sozialerako ekarpenetara mugatzen da.</w:t>
      </w:r>
      <w:r w:rsidDel="00000000" w:rsidR="00000000" w:rsidRPr="00000000">
        <w:rPr>
          <w:rtl w:val="0"/>
        </w:rPr>
      </w:r>
    </w:p>
    <w:p w:rsidR="00000000" w:rsidDel="00000000" w:rsidP="00000000" w:rsidRDefault="00000000" w:rsidRPr="00000000" w14:paraId="00000245">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Itzuli beharreko ekarpenen edo boto-eskubidea duten sozietate-zatien zenbatekoa zehaztu ondoren, baja emanen duen bazkideak ez du inolako erantzukizunik izango kooperatibak baja horren ondoren izandako zorrei dagokienez.</w:t>
      </w:r>
    </w:p>
    <w:p w:rsidR="00000000" w:rsidDel="00000000" w:rsidP="00000000" w:rsidRDefault="00000000" w:rsidRPr="00000000" w14:paraId="00000246">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47">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49. artikulua. Kapital soziala</w:t>
      </w:r>
      <w:r w:rsidDel="00000000" w:rsidR="00000000" w:rsidRPr="00000000">
        <w:rPr>
          <w:rtl w:val="0"/>
        </w:rPr>
      </w:r>
    </w:p>
    <w:p w:rsidR="00000000" w:rsidDel="00000000" w:rsidP="00000000" w:rsidRDefault="00000000" w:rsidRPr="00000000" w14:paraId="0000024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Honako hauek osatuko dute kapital soziala:</w:t>
      </w:r>
    </w:p>
    <w:p w:rsidR="00000000" w:rsidDel="00000000" w:rsidP="00000000" w:rsidRDefault="00000000" w:rsidRPr="00000000" w14:paraId="0000024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1. Boto-eskubidea duten sozietate-zatiak</w:t>
      </w:r>
      <w:r w:rsidDel="00000000" w:rsidR="00000000" w:rsidRPr="00000000">
        <w:rPr>
          <w:rFonts w:ascii="Open Sans" w:cs="Open Sans" w:eastAsia="Open Sans" w:hAnsi="Open Sans"/>
          <w:vertAlign w:val="baseline"/>
          <w:rtl w:val="0"/>
        </w:rPr>
        <w:t xml:space="preserve">, boto-eskubidea duten sozietate-zatien bazkide titularrek harpidetuak. Boto-eskubidea duten sozietate-zati horien araubidea eta horien titularren eskubideak eta betebeharrak Estatutu Sozial hauen bidez arautzen dira, eta, modu osagarrian, akzioetarako kapital-sozietateei buruzko legerian xedatutakoaren arabera. Akzioak itzultzeko edo ez itzultzeko eskubidearen araubidea ekarpenen araubide bera da (hurrengo atalean deskribatuko da).</w:t>
      </w:r>
    </w:p>
    <w:p w:rsidR="00000000" w:rsidDel="00000000" w:rsidP="00000000" w:rsidRDefault="00000000" w:rsidRPr="00000000" w14:paraId="0000024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2.</w:t>
      </w:r>
      <w:r w:rsidDel="00000000" w:rsidR="00000000" w:rsidRPr="00000000">
        <w:rPr>
          <w:rFonts w:ascii="Open Sans" w:cs="Open Sans" w:eastAsia="Open Sans" w:hAnsi="Open Sans"/>
          <w:vertAlign w:val="baseline"/>
          <w:rtl w:val="0"/>
        </w:rPr>
        <w:t xml:space="preserve"> Bazkide kooperatzaileek kapital sozialari egindako </w:t>
      </w:r>
      <w:r w:rsidDel="00000000" w:rsidR="00000000" w:rsidRPr="00000000">
        <w:rPr>
          <w:rFonts w:ascii="Open Sans" w:cs="Open Sans" w:eastAsia="Open Sans" w:hAnsi="Open Sans"/>
          <w:b w:val="1"/>
          <w:vertAlign w:val="baseline"/>
          <w:rtl w:val="0"/>
        </w:rPr>
        <w:t xml:space="preserve">ondare-ekarpenak </w:t>
      </w:r>
      <w:r w:rsidDel="00000000" w:rsidR="00000000" w:rsidRPr="00000000">
        <w:rPr>
          <w:rFonts w:ascii="Open Sans" w:cs="Open Sans" w:eastAsia="Open Sans" w:hAnsi="Open Sans"/>
          <w:vertAlign w:val="baseline"/>
          <w:rtl w:val="0"/>
        </w:rPr>
        <w:t xml:space="preserve">(</w:t>
      </w:r>
      <w:r w:rsidDel="00000000" w:rsidR="00000000" w:rsidRPr="00000000">
        <w:rPr>
          <w:rFonts w:ascii="Open Sans" w:cs="Open Sans" w:eastAsia="Open Sans" w:hAnsi="Open Sans"/>
          <w:b w:val="1"/>
          <w:vertAlign w:val="baseline"/>
          <w:rtl w:val="0"/>
        </w:rPr>
        <w:t xml:space="preserve">nahitaezkoak</w:t>
      </w:r>
      <w:r w:rsidDel="00000000" w:rsidR="00000000" w:rsidRPr="00000000">
        <w:rPr>
          <w:rFonts w:ascii="Open Sans" w:cs="Open Sans" w:eastAsia="Open Sans" w:hAnsi="Open Sans"/>
          <w:vertAlign w:val="baseline"/>
          <w:rtl w:val="0"/>
        </w:rPr>
        <w:t xml:space="preserve"> edo </w:t>
      </w:r>
      <w:r w:rsidDel="00000000" w:rsidR="00000000" w:rsidRPr="00000000">
        <w:rPr>
          <w:rFonts w:ascii="Open Sans" w:cs="Open Sans" w:eastAsia="Open Sans" w:hAnsi="Open Sans"/>
          <w:b w:val="1"/>
          <w:vertAlign w:val="baseline"/>
          <w:rtl w:val="0"/>
        </w:rPr>
        <w:t xml:space="preserve">borondatezkoak</w:t>
      </w:r>
      <w:r w:rsidDel="00000000" w:rsidR="00000000" w:rsidRPr="00000000">
        <w:rPr>
          <w:rFonts w:ascii="Open Sans" w:cs="Open Sans" w:eastAsia="Open Sans" w:hAnsi="Open Sans"/>
          <w:vertAlign w:val="baseline"/>
          <w:rtl w:val="0"/>
        </w:rPr>
        <w:t xml:space="preserve">), honako hauek izan daitezke:</w:t>
      </w:r>
    </w:p>
    <w:p w:rsidR="00000000" w:rsidDel="00000000" w:rsidP="00000000" w:rsidRDefault="00000000" w:rsidRPr="00000000" w14:paraId="0000024B">
      <w:pPr>
        <w:numPr>
          <w:ilvl w:val="0"/>
          <w:numId w:val="2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Baja emanez gero, </w:t>
      </w:r>
      <w:r w:rsidDel="00000000" w:rsidR="00000000" w:rsidRPr="00000000">
        <w:rPr>
          <w:rFonts w:ascii="Open Sans" w:cs="Open Sans" w:eastAsia="Open Sans" w:hAnsi="Open Sans"/>
          <w:b w:val="1"/>
          <w:color w:val="000000"/>
          <w:vertAlign w:val="baseline"/>
          <w:rtl w:val="0"/>
        </w:rPr>
        <w:t xml:space="preserve">itzultzeko eskubidea</w:t>
      </w:r>
      <w:r w:rsidDel="00000000" w:rsidR="00000000" w:rsidRPr="00000000">
        <w:rPr>
          <w:rFonts w:ascii="Open Sans" w:cs="Open Sans" w:eastAsia="Open Sans" w:hAnsi="Open Sans"/>
          <w:color w:val="000000"/>
          <w:vertAlign w:val="baseline"/>
          <w:rtl w:val="0"/>
        </w:rPr>
        <w:t xml:space="preserve"> duten ekarpenak. Klase horretakoak izanen dira soilik </w:t>
      </w:r>
      <w:r w:rsidDel="00000000" w:rsidR="00000000" w:rsidRPr="00000000">
        <w:rPr>
          <w:rFonts w:ascii="Open Sans" w:cs="Open Sans" w:eastAsia="Open Sans" w:hAnsi="Open Sans"/>
          <w:b w:val="1"/>
          <w:color w:val="000000"/>
          <w:vertAlign w:val="baseline"/>
          <w:rtl w:val="0"/>
        </w:rPr>
        <w:t xml:space="preserve">iraupen mugatuko bazkideek</w:t>
      </w:r>
      <w:r w:rsidDel="00000000" w:rsidR="00000000" w:rsidRPr="00000000">
        <w:rPr>
          <w:rFonts w:ascii="Open Sans" w:cs="Open Sans" w:eastAsia="Open Sans" w:hAnsi="Open Sans"/>
          <w:color w:val="000000"/>
          <w:vertAlign w:val="baseline"/>
          <w:rtl w:val="0"/>
        </w:rPr>
        <w:t xml:space="preserve"> egindako ekarpenak.</w:t>
      </w:r>
      <w:r w:rsidDel="00000000" w:rsidR="00000000" w:rsidRPr="00000000">
        <w:rPr>
          <w:rtl w:val="0"/>
        </w:rPr>
      </w:r>
    </w:p>
    <w:p w:rsidR="00000000" w:rsidDel="00000000" w:rsidP="00000000" w:rsidRDefault="00000000" w:rsidRPr="00000000" w14:paraId="0000024C">
      <w:pPr>
        <w:numPr>
          <w:ilvl w:val="0"/>
          <w:numId w:val="20"/>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Ekarpenak, Kontseilu Errektoreak </w:t>
      </w:r>
      <w:r w:rsidDel="00000000" w:rsidR="00000000" w:rsidRPr="00000000">
        <w:rPr>
          <w:rFonts w:ascii="Open Sans" w:cs="Open Sans" w:eastAsia="Open Sans" w:hAnsi="Open Sans"/>
          <w:b w:val="1"/>
          <w:color w:val="000000"/>
          <w:vertAlign w:val="baseline"/>
          <w:rtl w:val="0"/>
        </w:rPr>
        <w:t xml:space="preserve">diru-itzultzea</w:t>
      </w:r>
      <w:r w:rsidDel="00000000" w:rsidR="00000000" w:rsidRPr="00000000">
        <w:rPr>
          <w:rFonts w:ascii="Open Sans" w:cs="Open Sans" w:eastAsia="Open Sans" w:hAnsi="Open Sans"/>
          <w:color w:val="000000"/>
          <w:vertAlign w:val="baseline"/>
          <w:rtl w:val="0"/>
        </w:rPr>
        <w:t xml:space="preserve"> baldintzarik gabe </w:t>
      </w:r>
      <w:r w:rsidDel="00000000" w:rsidR="00000000" w:rsidRPr="00000000">
        <w:rPr>
          <w:rFonts w:ascii="Open Sans" w:cs="Open Sans" w:eastAsia="Open Sans" w:hAnsi="Open Sans"/>
          <w:b w:val="1"/>
          <w:color w:val="000000"/>
          <w:vertAlign w:val="baseline"/>
          <w:rtl w:val="0"/>
        </w:rPr>
        <w:t xml:space="preserve">atzera bota</w:t>
      </w:r>
      <w:r w:rsidDel="00000000" w:rsidR="00000000" w:rsidRPr="00000000">
        <w:rPr>
          <w:rFonts w:ascii="Open Sans" w:cs="Open Sans" w:eastAsia="Open Sans" w:hAnsi="Open Sans"/>
          <w:color w:val="000000"/>
          <w:vertAlign w:val="baseline"/>
          <w:rtl w:val="0"/>
        </w:rPr>
        <w:t xml:space="preserve"> ditzakeenak.</w:t>
      </w:r>
      <w:r w:rsidDel="00000000" w:rsidR="00000000" w:rsidRPr="00000000">
        <w:rPr>
          <w:rtl w:val="0"/>
        </w:rPr>
      </w:r>
    </w:p>
    <w:p w:rsidR="00000000" w:rsidDel="00000000" w:rsidP="00000000" w:rsidRDefault="00000000" w:rsidRPr="00000000" w14:paraId="0000024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Baja emanez gero, bazkideek berreskuratzeko eskubidea duten ekarpenak kooperatibak, baldintzarik gabe, berreskuratzea uka dezakeen ekarpen bihurtzeko, edo alderantzizko bihurketa egiteko, Batzar Nagusiak hartarako erabakia hartu beharko du, estatutuak aldatzeko eskatzen den gehiengoaren bidez.</w:t>
      </w:r>
      <w:r w:rsidDel="00000000" w:rsidR="00000000" w:rsidRPr="00000000">
        <w:rPr>
          <w:rFonts w:ascii="Open Sans" w:cs="Open Sans" w:eastAsia="Open Sans" w:hAnsi="Open Sans"/>
          <w:color w:val="000000"/>
          <w:vertAlign w:val="baseline"/>
          <w:rtl w:val="0"/>
        </w:rPr>
        <w:t xml:space="preserve"> </w:t>
      </w:r>
      <w:r w:rsidDel="00000000" w:rsidR="00000000" w:rsidRPr="00000000">
        <w:rPr>
          <w:rFonts w:ascii="Open Sans" w:cs="Open Sans" w:eastAsia="Open Sans" w:hAnsi="Open Sans"/>
          <w:vertAlign w:val="baseline"/>
          <w:rtl w:val="0"/>
        </w:rPr>
        <w:t xml:space="preserve">Bazkideren bat horrekin bat ez baldin badator, baja eman ahal izanen du; baja hori justifikatutzat joko da.</w:t>
      </w:r>
    </w:p>
    <w:p w:rsidR="00000000" w:rsidDel="00000000" w:rsidP="00000000" w:rsidRDefault="00000000" w:rsidRPr="00000000" w14:paraId="0000024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Estatutu hauetan ekarpenei edo Kapital Sozialerako ekarpenei buruz, beste aipamenik gabe, egiten den edozein aipamen, boto-eskubidea duten sozietate-zatiez bestelako kapital sozialerako edozein ekarpenari egiten zaiola ulertu beharko da.</w:t>
      </w:r>
    </w:p>
    <w:p w:rsidR="00000000" w:rsidDel="00000000" w:rsidP="00000000" w:rsidRDefault="00000000" w:rsidRPr="00000000" w14:paraId="0000024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Gutxieneko kapital soziala 1.500 € izanen da.</w:t>
      </w:r>
      <w:r w:rsidDel="00000000" w:rsidR="00000000" w:rsidRPr="00000000">
        <w:rPr>
          <w:rtl w:val="0"/>
        </w:rPr>
      </w:r>
    </w:p>
    <w:p w:rsidR="00000000" w:rsidDel="00000000" w:rsidP="00000000" w:rsidRDefault="00000000" w:rsidRPr="00000000" w14:paraId="0000025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Kapital sozialerako ekarpenak titulu izendunen bidez (titulu horiek ez dira balore-titulutzat hartuko) edo partaidetza nominatiboko libreta edo kartillen bidez egiaztatuko dira. Libreta edo kartilla horietan, hala badagokio, bazkide bakoitzari egotzitako ondoz ondoko ekarpenak edo eguneratzeak eta galerengatik egindako kenkariak jasoko dira.</w:t>
      </w:r>
      <w:r w:rsidDel="00000000" w:rsidR="00000000" w:rsidRPr="00000000">
        <w:rPr>
          <w:rtl w:val="0"/>
        </w:rPr>
      </w:r>
    </w:p>
    <w:p w:rsidR="00000000" w:rsidDel="00000000" w:rsidP="00000000" w:rsidRDefault="00000000" w:rsidRPr="00000000" w14:paraId="0000025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 </w:t>
      </w:r>
      <w:r w:rsidDel="00000000" w:rsidR="00000000" w:rsidRPr="00000000">
        <w:rPr>
          <w:rFonts w:ascii="Open Sans" w:cs="Open Sans" w:eastAsia="Open Sans" w:hAnsi="Open Sans"/>
          <w:color w:val="000000"/>
          <w:vertAlign w:val="baseline"/>
          <w:rtl w:val="0"/>
        </w:rPr>
        <w:t xml:space="preserve">Ekarpenak dirutan eginen dira, nahiz eta ondasunetan eta eskubideetan ere egin ahal izanen dira. Kasu horretan, Kontseilu Errektoreak erabakiko du zein den haien balioa, horretarako izendatuko den aditu independente batek txostena egin ondoren.</w:t>
      </w:r>
      <w:r w:rsidDel="00000000" w:rsidR="00000000" w:rsidRPr="00000000">
        <w:rPr>
          <w:rtl w:val="0"/>
        </w:rPr>
      </w:r>
    </w:p>
    <w:p w:rsidR="00000000" w:rsidDel="00000000" w:rsidP="00000000" w:rsidRDefault="00000000" w:rsidRPr="00000000" w14:paraId="00000252">
      <w:pPr>
        <w:spacing w:after="0"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6.</w:t>
      </w:r>
      <w:r w:rsidDel="00000000" w:rsidR="00000000" w:rsidRPr="00000000">
        <w:rPr>
          <w:rFonts w:ascii="Open Sans" w:cs="Open Sans" w:eastAsia="Open Sans" w:hAnsi="Open Sans"/>
          <w:color w:val="000000"/>
          <w:vertAlign w:val="baseline"/>
          <w:rtl w:val="0"/>
        </w:rPr>
        <w:t xml:space="preserve"> Ezein bazkidek ezin izanen du kapital sozialaren ehuneko hogeita bostetik gorako ekarpenik izan.</w:t>
      </w:r>
      <w:r w:rsidDel="00000000" w:rsidR="00000000" w:rsidRPr="00000000">
        <w:rPr>
          <w:rtl w:val="0"/>
        </w:rPr>
      </w:r>
    </w:p>
    <w:p w:rsidR="00000000" w:rsidDel="00000000" w:rsidP="00000000" w:rsidRDefault="00000000" w:rsidRPr="00000000" w14:paraId="00000253">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5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50. artikulua. Bazkide kooperatzaileen eta bazkide ez-kooperatzaileen boto-eskubidea duten sozietate-zatien derrigorrezko ekarpenak, eta tituluaren balioa</w:t>
      </w:r>
      <w:r w:rsidDel="00000000" w:rsidR="00000000" w:rsidRPr="00000000">
        <w:rPr>
          <w:rtl w:val="0"/>
        </w:rPr>
      </w:r>
    </w:p>
    <w:p w:rsidR="00000000" w:rsidDel="00000000" w:rsidP="00000000" w:rsidRDefault="00000000" w:rsidRPr="00000000" w14:paraId="0000025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Tituluaren balioa eta bazkide kooperatzaileen nahitaezko ekarpenak.</w:t>
      </w:r>
      <w:r w:rsidDel="00000000" w:rsidR="00000000" w:rsidRPr="00000000">
        <w:rPr>
          <w:rtl w:val="0"/>
        </w:rPr>
      </w:r>
    </w:p>
    <w:p w:rsidR="00000000" w:rsidDel="00000000" w:rsidP="00000000" w:rsidRDefault="00000000" w:rsidRPr="00000000" w14:paraId="0000025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Hasierako nahitaezko ekarpena (tituluaren balioaren berdina), bazkide-motaren arabera desberdina izan daiteke. Honako hau da horren zehaztapena:</w:t>
      </w:r>
      <w:r w:rsidDel="00000000" w:rsidR="00000000" w:rsidRPr="00000000">
        <w:rPr>
          <w:rtl w:val="0"/>
        </w:rPr>
      </w:r>
    </w:p>
    <w:p w:rsidR="00000000" w:rsidDel="00000000" w:rsidP="00000000" w:rsidRDefault="00000000" w:rsidRPr="00000000" w14:paraId="00000257">
      <w:pPr>
        <w:numPr>
          <w:ilvl w:val="0"/>
          <w:numId w:val="2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Bazkide kontsumitzaileak: hirurogei euro (60 €). </w:t>
      </w:r>
      <w:r w:rsidDel="00000000" w:rsidR="00000000" w:rsidRPr="00000000">
        <w:rPr>
          <w:rtl w:val="0"/>
        </w:rPr>
      </w:r>
    </w:p>
    <w:p w:rsidR="00000000" w:rsidDel="00000000" w:rsidP="00000000" w:rsidRDefault="00000000" w:rsidRPr="00000000" w14:paraId="00000258">
      <w:pPr>
        <w:numPr>
          <w:ilvl w:val="0"/>
          <w:numId w:val="2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Lan-bazkide mugagabeak: hirurogei euro (60 €). </w:t>
      </w:r>
      <w:r w:rsidDel="00000000" w:rsidR="00000000" w:rsidRPr="00000000">
        <w:rPr>
          <w:rtl w:val="0"/>
        </w:rPr>
      </w:r>
    </w:p>
    <w:p w:rsidR="00000000" w:rsidDel="00000000" w:rsidP="00000000" w:rsidRDefault="00000000" w:rsidRPr="00000000" w14:paraId="00000259">
      <w:pPr>
        <w:numPr>
          <w:ilvl w:val="0"/>
          <w:numId w:val="2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Iraupen mugatuko lan-bazkideak: hirurogei euro (60 €). </w:t>
      </w:r>
      <w:r w:rsidDel="00000000" w:rsidR="00000000" w:rsidRPr="00000000">
        <w:rPr>
          <w:rtl w:val="0"/>
        </w:rPr>
      </w:r>
    </w:p>
    <w:p w:rsidR="00000000" w:rsidDel="00000000" w:rsidP="00000000" w:rsidRDefault="00000000" w:rsidRPr="00000000" w14:paraId="0000025A">
      <w:pPr>
        <w:numPr>
          <w:ilvl w:val="0"/>
          <w:numId w:val="2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Bazkide laguntzaileak, pertsona fisikoak: ehun euro (100 €).</w:t>
      </w:r>
      <w:r w:rsidDel="00000000" w:rsidR="00000000" w:rsidRPr="00000000">
        <w:rPr>
          <w:rtl w:val="0"/>
        </w:rPr>
      </w:r>
    </w:p>
    <w:p w:rsidR="00000000" w:rsidDel="00000000" w:rsidP="00000000" w:rsidRDefault="00000000" w:rsidRPr="00000000" w14:paraId="0000025B">
      <w:pPr>
        <w:numPr>
          <w:ilvl w:val="0"/>
          <w:numId w:val="2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Bazkide laguntzaileak (pertsona juridikoak), irabazi asmorik gabeko entitate pribatuak: ehun euro (100 €).</w:t>
      </w:r>
      <w:r w:rsidDel="00000000" w:rsidR="00000000" w:rsidRPr="00000000">
        <w:rPr>
          <w:rtl w:val="0"/>
        </w:rPr>
      </w:r>
    </w:p>
    <w:p w:rsidR="00000000" w:rsidDel="00000000" w:rsidP="00000000" w:rsidRDefault="00000000" w:rsidRPr="00000000" w14:paraId="0000025C">
      <w:pPr>
        <w:numPr>
          <w:ilvl w:val="0"/>
          <w:numId w:val="2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Bazkide laguntzaileak (pertsona juridikoak), entitate publikoak: hirurehun euro (300 €).</w:t>
      </w:r>
      <w:r w:rsidDel="00000000" w:rsidR="00000000" w:rsidRPr="00000000">
        <w:rPr>
          <w:rtl w:val="0"/>
        </w:rPr>
      </w:r>
    </w:p>
    <w:p w:rsidR="00000000" w:rsidDel="00000000" w:rsidP="00000000" w:rsidRDefault="00000000" w:rsidRPr="00000000" w14:paraId="0000025D">
      <w:pPr>
        <w:numPr>
          <w:ilvl w:val="0"/>
          <w:numId w:val="21"/>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Pertsona elkartuak: hirurogei euro (60 €). </w:t>
      </w:r>
      <w:r w:rsidDel="00000000" w:rsidR="00000000" w:rsidRPr="00000000">
        <w:rPr>
          <w:rtl w:val="0"/>
        </w:rPr>
      </w:r>
    </w:p>
    <w:p w:rsidR="00000000" w:rsidDel="00000000" w:rsidP="00000000" w:rsidRDefault="00000000" w:rsidRPr="00000000" w14:paraId="0000025E">
      <w:pPr>
        <w:numPr>
          <w:ilvl w:val="0"/>
          <w:numId w:val="21"/>
        </w:numPr>
        <w:spacing w:after="0" w:before="0" w:line="240" w:lineRule="auto"/>
        <w:ind w:left="720" w:hanging="360"/>
        <w:jc w:val="both"/>
        <w:rPr/>
      </w:pPr>
      <w:r w:rsidDel="00000000" w:rsidR="00000000" w:rsidRPr="00000000">
        <w:rPr>
          <w:rFonts w:ascii="Open Sans" w:cs="Open Sans" w:eastAsia="Open Sans" w:hAnsi="Open Sans"/>
          <w:color w:val="000000"/>
          <w:vertAlign w:val="baseline"/>
          <w:rtl w:val="0"/>
        </w:rPr>
        <w:t xml:space="preserve">Zerbitzuak ematen dituzten bazkideak: ehun euro (100 €).</w:t>
      </w:r>
      <w:r w:rsidDel="00000000" w:rsidR="00000000" w:rsidRPr="00000000">
        <w:rPr>
          <w:rtl w:val="0"/>
        </w:rPr>
      </w:r>
    </w:p>
    <w:p w:rsidR="00000000" w:rsidDel="00000000" w:rsidP="00000000" w:rsidRDefault="00000000" w:rsidRPr="00000000" w14:paraId="0000025F">
      <w:pPr>
        <w:spacing w:after="0" w:before="28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6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Bazkide ez-kooperatzaileen sozietate-zati boto-eskubidedunak.</w:t>
      </w:r>
      <w:r w:rsidDel="00000000" w:rsidR="00000000" w:rsidRPr="00000000">
        <w:rPr>
          <w:rtl w:val="0"/>
        </w:rPr>
      </w:r>
    </w:p>
    <w:p w:rsidR="00000000" w:rsidDel="00000000" w:rsidP="00000000" w:rsidRDefault="00000000" w:rsidRPr="00000000" w14:paraId="0000026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Bazkide ez-kooperatzaileek izaera hori hartzen dute boto-eskubidea duen sozietate-zatiaren lehen unitatea eskuratzen dutenetik aurrera, eta izaera horri eusten diote gutxienez unitate baten titular diren bitartean. Hala, gutxieneko nahitaezko ekarpena eta tituluaren balioa honako hau izanen dira:</w:t>
      </w:r>
    </w:p>
    <w:p w:rsidR="00000000" w:rsidDel="00000000" w:rsidP="00000000" w:rsidRDefault="00000000" w:rsidRPr="00000000" w14:paraId="00000262">
      <w:pPr>
        <w:numPr>
          <w:ilvl w:val="0"/>
          <w:numId w:val="22"/>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Hirurehun euro (300 €).</w:t>
      </w:r>
      <w:r w:rsidDel="00000000" w:rsidR="00000000" w:rsidRPr="00000000">
        <w:rPr>
          <w:rtl w:val="0"/>
        </w:rPr>
      </w:r>
    </w:p>
    <w:p w:rsidR="00000000" w:rsidDel="00000000" w:rsidP="00000000" w:rsidRDefault="00000000" w:rsidRPr="00000000" w14:paraId="0000026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Bazkide kooperatzaileen eta bazkide ez-kooperatzaileen sozietate-zati botodunen ekarpenen ezaugarriak:</w:t>
      </w:r>
      <w:r w:rsidDel="00000000" w:rsidR="00000000" w:rsidRPr="00000000">
        <w:rPr>
          <w:rtl w:val="0"/>
        </w:rPr>
      </w:r>
    </w:p>
    <w:p w:rsidR="00000000" w:rsidDel="00000000" w:rsidP="00000000" w:rsidRDefault="00000000" w:rsidRPr="00000000" w14:paraId="00000264">
      <w:pPr>
        <w:numPr>
          <w:ilvl w:val="0"/>
          <w:numId w:val="2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Bazkide bakoitzak kapital sozialerako egin beharreko ekarpenaren gutxieneko ordainketa gisa ezartzen da</w:t>
      </w:r>
      <w:r w:rsidDel="00000000" w:rsidR="00000000" w:rsidRPr="00000000">
        <w:rPr>
          <w:rFonts w:ascii="Open Sans" w:cs="Open Sans" w:eastAsia="Open Sans" w:hAnsi="Open Sans"/>
          <w:color w:val="000000"/>
          <w:vertAlign w:val="baseline"/>
          <w:rtl w:val="0"/>
        </w:rPr>
        <w:t xml:space="preserve"> une bakoitzean indarrean dagoen hasierako nahitaezko ekarpenaren ehuneko hogeita bost, bazkide-mota bakoitzarentzat, artikulu honen 1. atalean aurreikusitakoaren arabera. Ekarpenaren gainerakoa gehienez ere lau urteko epean ordaindu beharko da.</w:t>
      </w:r>
      <w:r w:rsidDel="00000000" w:rsidR="00000000" w:rsidRPr="00000000">
        <w:rPr>
          <w:rtl w:val="0"/>
        </w:rPr>
      </w:r>
    </w:p>
    <w:p w:rsidR="00000000" w:rsidDel="00000000" w:rsidP="00000000" w:rsidRDefault="00000000" w:rsidRPr="00000000" w14:paraId="00000265">
      <w:pPr>
        <w:numPr>
          <w:ilvl w:val="0"/>
          <w:numId w:val="23"/>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Batzar Nagusiak urtero finkatuko du hasierako nahitaezko ekarpenaren zenbatekoa, baita bazkide berrientzako boto-eskubidea duen sozietate-zatiaren zenbatekoa ere.</w:t>
      </w:r>
      <w:r w:rsidDel="00000000" w:rsidR="00000000" w:rsidRPr="00000000">
        <w:rPr>
          <w:rFonts w:ascii="Open Sans" w:cs="Open Sans" w:eastAsia="Open Sans" w:hAnsi="Open Sans"/>
          <w:vertAlign w:val="baseline"/>
          <w:rtl w:val="0"/>
        </w:rPr>
        <w:t xml:space="preserve"> Nahitaezko ekarpen berriak egiteko eskakizuna ere finkatuko du, eta zenbatekoa eta hori ordaintzeko epeak eta baldintzak zehaztuko ditu.</w:t>
      </w:r>
      <w:r w:rsidDel="00000000" w:rsidR="00000000" w:rsidRPr="00000000">
        <w:rPr>
          <w:rFonts w:ascii="Open Sans" w:cs="Open Sans" w:eastAsia="Open Sans" w:hAnsi="Open Sans"/>
          <w:color w:val="000000"/>
          <w:vertAlign w:val="baseline"/>
          <w:rtl w:val="0"/>
        </w:rPr>
        <w:t xml:space="preserve"> Kapitala nahitaez handitzearekin ados ez dagoen bazkideak baja eman ahal izanen du, eta baja hori justifikatutzat joko da.</w:t>
      </w:r>
      <w:r w:rsidDel="00000000" w:rsidR="00000000" w:rsidRPr="00000000">
        <w:rPr>
          <w:rtl w:val="0"/>
        </w:rPr>
      </w:r>
    </w:p>
    <w:p w:rsidR="00000000" w:rsidDel="00000000" w:rsidP="00000000" w:rsidRDefault="00000000" w:rsidRPr="00000000" w14:paraId="00000266">
      <w:pPr>
        <w:numPr>
          <w:ilvl w:val="0"/>
          <w:numId w:val="23"/>
        </w:numP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Aurretik zeuden borondatezko ekarpenek nahitaezko ekarpen berriak estali ahal izanen dituzte, bazkideak hala nahi badu.</w:t>
      </w:r>
      <w:r w:rsidDel="00000000" w:rsidR="00000000" w:rsidRPr="00000000">
        <w:rPr>
          <w:rtl w:val="0"/>
        </w:rPr>
      </w:r>
    </w:p>
    <w:p w:rsidR="00000000" w:rsidDel="00000000" w:rsidP="00000000" w:rsidRDefault="00000000" w:rsidRPr="00000000" w14:paraId="00000267">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68">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51. artikulua. Borondatezko ekarpenak eta boto-eskubidea duten sozietate-zatien harpidetza berriak</w:t>
      </w:r>
      <w:r w:rsidDel="00000000" w:rsidR="00000000" w:rsidRPr="00000000">
        <w:rPr>
          <w:rtl w:val="0"/>
        </w:rPr>
      </w:r>
    </w:p>
    <w:p w:rsidR="00000000" w:rsidDel="00000000" w:rsidP="00000000" w:rsidRDefault="00000000" w:rsidRPr="00000000" w14:paraId="0000026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Nagusiak erabaki ahal izanen du bazkideek ekarpen boluntarioak egitea kapital sozialera, baita boto-eskubidea duten sozietate-zati berriak harpidetzea ere, ekarpen horien baldintzak finkatuta.</w:t>
      </w:r>
      <w:r w:rsidDel="00000000" w:rsidR="00000000" w:rsidRPr="00000000">
        <w:rPr>
          <w:rtl w:val="0"/>
        </w:rPr>
      </w:r>
    </w:p>
    <w:p w:rsidR="00000000" w:rsidDel="00000000" w:rsidP="00000000" w:rsidRDefault="00000000" w:rsidRPr="00000000" w14:paraId="0000026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Kontseilu Errektoreak une oro onartu ahal izango ditu bazkideen borondatezko ekarpenak kapital sozialera, baita boto-eskubidea duten sozietate-zatien harpidetza berriak ere egitea.</w:t>
      </w:r>
      <w:r w:rsidDel="00000000" w:rsidR="00000000" w:rsidRPr="00000000">
        <w:rPr>
          <w:rFonts w:ascii="Open Sans" w:cs="Open Sans" w:eastAsia="Open Sans" w:hAnsi="Open Sans"/>
          <w:vertAlign w:val="baseline"/>
          <w:rtl w:val="0"/>
        </w:rPr>
        <w:t xml:space="preserve"> Hala ere, Kontseilu Erretoreak ezartzen duen ordainsaria ezingo da izan (Batzar Nagusiak kapital sozialerako adostutakoaren arabera), kasu batean, borondatezko azken ekarpenak edo, beste kasuan, boto-eskubidea duten sozietate-zatien azken harpidetzak baino handiagoak, edo, halakorik ezean, ezingo da izan bazkide-mota bakoitzari dagozkion nahitaezko ekarpenak edo boto-eskubidea duten sozietate-zatiak baino handiagoak.</w:t>
      </w:r>
    </w:p>
    <w:p w:rsidR="00000000" w:rsidDel="00000000" w:rsidP="00000000" w:rsidRDefault="00000000" w:rsidRPr="00000000" w14:paraId="0000026B">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6C">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52. artikulua. Ekarpenen interesa</w:t>
      </w:r>
      <w:r w:rsidDel="00000000" w:rsidR="00000000" w:rsidRPr="00000000">
        <w:rPr>
          <w:rtl w:val="0"/>
        </w:rPr>
      </w:r>
    </w:p>
    <w:p w:rsidR="00000000" w:rsidDel="00000000" w:rsidP="00000000" w:rsidRDefault="00000000" w:rsidRPr="00000000" w14:paraId="0000026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Nagusiak finkatu ahal izanen du bazkideek kapital sozialari egindako ekarpenengatik eta boto-eskubidea duten sozietate-zatiengatik sortu beharreko interesa. Interes horrek ezin izanen du diruaren legezko interesa gainditu.</w:t>
      </w:r>
      <w:r w:rsidDel="00000000" w:rsidR="00000000" w:rsidRPr="00000000">
        <w:rPr>
          <w:rtl w:val="0"/>
        </w:rPr>
      </w:r>
    </w:p>
    <w:p w:rsidR="00000000" w:rsidDel="00000000" w:rsidP="00000000" w:rsidRDefault="00000000" w:rsidRPr="00000000" w14:paraId="0000026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Bazkide laguntzaileen, bazkide elkartuen eta zerbitzuak ematen dituzten pertsonen ekarpenek, nahitaezkoak zein borondatezkoak izan, ez dute inolako interesik jasoko.</w:t>
      </w:r>
      <w:r w:rsidDel="00000000" w:rsidR="00000000" w:rsidRPr="00000000">
        <w:rPr>
          <w:rtl w:val="0"/>
        </w:rPr>
      </w:r>
    </w:p>
    <w:p w:rsidR="00000000" w:rsidDel="00000000" w:rsidP="00000000" w:rsidRDefault="00000000" w:rsidRPr="00000000" w14:paraId="0000026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Lan-bazkideen ekarpenek, nahitaezkoek zein boluntarioek, eta bazkide kontsumitzaileen ekarpenek Batzar Nagusiak finkatzen duen interesa jasotzeko eskubidea izanen dute; interes hori ez da inola ere diruaren legezko interesa baino handiagoa izanen, hori guztia artikulu honen hurrengo atalean xedatutakoari kalterik egin gabe.</w:t>
      </w:r>
      <w:r w:rsidDel="00000000" w:rsidR="00000000" w:rsidRPr="00000000">
        <w:rPr>
          <w:rtl w:val="0"/>
        </w:rPr>
      </w:r>
    </w:p>
    <w:p w:rsidR="00000000" w:rsidDel="00000000" w:rsidP="00000000" w:rsidRDefault="00000000" w:rsidRPr="00000000" w14:paraId="0000027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4.</w:t>
      </w:r>
      <w:r w:rsidDel="00000000" w:rsidR="00000000" w:rsidRPr="00000000">
        <w:rPr>
          <w:rFonts w:ascii="Open Sans" w:cs="Open Sans" w:eastAsia="Open Sans" w:hAnsi="Open Sans"/>
          <w:vertAlign w:val="baseline"/>
          <w:rtl w:val="0"/>
        </w:rPr>
        <w:t xml:space="preserve"> Boto-eskubidea duten sozietate-zatien bazkide titularrek eskubidea izango dute harpidetutako sozietate-zatien unitate guztiengatik interesa jasotzeko, Batzar Nagusiak finkatutakoaren interes-tasan, betiere diruaren legezko interesa gainditu gabe, eta hori guztia artikulu honen hurrengo atalean xedatutakoari kalterik egin gabe.</w:t>
      </w:r>
    </w:p>
    <w:p w:rsidR="00000000" w:rsidDel="00000000" w:rsidP="00000000" w:rsidRDefault="00000000" w:rsidRPr="00000000" w14:paraId="0000027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5</w:t>
      </w:r>
      <w:r w:rsidDel="00000000" w:rsidR="00000000" w:rsidRPr="00000000">
        <w:rPr>
          <w:rFonts w:ascii="Open Sans" w:cs="Open Sans" w:eastAsia="Open Sans" w:hAnsi="Open Sans"/>
          <w:b w:val="1"/>
          <w:color w:val="000000"/>
          <w:vertAlign w:val="baseline"/>
          <w:rtl w:val="0"/>
        </w:rPr>
        <w:t xml:space="preserve">.</w:t>
      </w:r>
      <w:r w:rsidDel="00000000" w:rsidR="00000000" w:rsidRPr="00000000">
        <w:rPr>
          <w:rFonts w:ascii="Open Sans" w:cs="Open Sans" w:eastAsia="Open Sans" w:hAnsi="Open Sans"/>
          <w:color w:val="000000"/>
          <w:vertAlign w:val="baseline"/>
          <w:rtl w:val="0"/>
        </w:rPr>
        <w:t xml:space="preserve"> Galerak gertatzen diren eta horiek ordaintzeko erabilera libreko erreserbarik ez dagoen ekitaldietan, kapital soziala osatzen duten ekarpenek eta boto-eskubidea duten sozietate-zatiek ez dute interesik sortuko, hurrengo Batzar Nagusia egin arte, Kontseilu Errektoreak hala erabakita.</w:t>
      </w:r>
      <w:r w:rsidDel="00000000" w:rsidR="00000000" w:rsidRPr="00000000">
        <w:rPr>
          <w:rtl w:val="0"/>
        </w:rPr>
      </w:r>
    </w:p>
    <w:p w:rsidR="00000000" w:rsidDel="00000000" w:rsidP="00000000" w:rsidRDefault="00000000" w:rsidRPr="00000000" w14:paraId="00000272">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73">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53. artikulua. Ekarpenak eguneratzea</w:t>
      </w:r>
      <w:r w:rsidDel="00000000" w:rsidR="00000000" w:rsidRPr="00000000">
        <w:rPr>
          <w:rtl w:val="0"/>
        </w:rPr>
      </w:r>
    </w:p>
    <w:p w:rsidR="00000000" w:rsidDel="00000000" w:rsidP="00000000" w:rsidRDefault="00000000" w:rsidRPr="00000000" w14:paraId="0000027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Kooperatibaren balantzea zuzenbide komuneko sozietateentzat ezartzen diren modu eta baldintza berberetan erregularizatuko da.</w:t>
      </w:r>
      <w:r w:rsidDel="00000000" w:rsidR="00000000" w:rsidRPr="00000000">
        <w:rPr>
          <w:rtl w:val="0"/>
        </w:rPr>
      </w:r>
    </w:p>
    <w:p w:rsidR="00000000" w:rsidDel="00000000" w:rsidP="00000000" w:rsidRDefault="00000000" w:rsidRPr="00000000" w14:paraId="0000027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Balantzea erregularizatzearen ondoriozko gainbalioa ekitaldi batean edo gehiagotan erabiliko da, lehenik eta behin, egon daitezkeen galerak konpentsatzeko, eta gainerakoa, Batzar Nagusiaren erabakiz eta horrek ezarritako zenbatekoetan, kapitala eguneratzeko edo erreserbak handitzeko (nahitaezkoak zein borondatezkoak). </w:t>
      </w:r>
      <w:r w:rsidDel="00000000" w:rsidR="00000000" w:rsidRPr="00000000">
        <w:rPr>
          <w:rtl w:val="0"/>
        </w:rPr>
      </w:r>
    </w:p>
    <w:p w:rsidR="00000000" w:rsidDel="00000000" w:rsidP="00000000" w:rsidRDefault="00000000" w:rsidRPr="00000000" w14:paraId="0000027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Bazkideen kapital sozialerako ekarpenak eguneratu ahal izanen dira kooperatibak sortutako soberakinetatik datozen erreserben kontura, honako arau hauek aintzat hartuta:</w:t>
      </w:r>
      <w:r w:rsidDel="00000000" w:rsidR="00000000" w:rsidRPr="00000000">
        <w:rPr>
          <w:rtl w:val="0"/>
        </w:rPr>
      </w:r>
    </w:p>
    <w:p w:rsidR="00000000" w:rsidDel="00000000" w:rsidP="00000000" w:rsidRDefault="00000000" w:rsidRPr="00000000" w14:paraId="00000277">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Sekula ez da erabiliko xede horretarako, aipatutako erreserben % 50 baino gehiago.</w:t>
      </w:r>
      <w:r w:rsidDel="00000000" w:rsidR="00000000" w:rsidRPr="00000000">
        <w:rPr>
          <w:rtl w:val="0"/>
        </w:rPr>
      </w:r>
    </w:p>
    <w:p w:rsidR="00000000" w:rsidDel="00000000" w:rsidP="00000000" w:rsidRDefault="00000000" w:rsidRPr="00000000" w14:paraId="00000278">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Urte bakoitzetik datozen ekarpenei zerga-ondorioetarako indarrean dagoen legezko eguneratze-koefizientea aplikatuz eginen da eguneratzea. </w:t>
      </w:r>
      <w:r w:rsidDel="00000000" w:rsidR="00000000" w:rsidRPr="00000000">
        <w:rPr>
          <w:rtl w:val="0"/>
        </w:rPr>
      </w:r>
    </w:p>
    <w:p w:rsidR="00000000" w:rsidDel="00000000" w:rsidP="00000000" w:rsidRDefault="00000000" w:rsidRPr="00000000" w14:paraId="00000279">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c) </w:t>
      </w:r>
      <w:r w:rsidDel="00000000" w:rsidR="00000000" w:rsidRPr="00000000">
        <w:rPr>
          <w:rFonts w:ascii="Open Sans" w:cs="Open Sans" w:eastAsia="Open Sans" w:hAnsi="Open Sans"/>
          <w:vertAlign w:val="baseline"/>
          <w:rtl w:val="0"/>
        </w:rPr>
        <w:t xml:space="preserve">Egiterik izanen da bakar-bakarrik erreserba kopurua haien 100eko 50 aplikatuz gero arestiko erregela aplikatu ondoren izandako igoeraren kopuru osoa estaltzerik baldin badago.</w:t>
      </w:r>
      <w:r w:rsidDel="00000000" w:rsidR="00000000" w:rsidRPr="00000000">
        <w:rPr>
          <w:rFonts w:ascii="Open Sans" w:cs="Open Sans" w:eastAsia="Open Sans" w:hAnsi="Open Sans"/>
          <w:color w:val="000000"/>
          <w:vertAlign w:val="baseline"/>
          <w:rtl w:val="0"/>
        </w:rPr>
        <w:t xml:space="preserve"> </w:t>
      </w:r>
      <w:r w:rsidDel="00000000" w:rsidR="00000000" w:rsidRPr="00000000">
        <w:rPr>
          <w:rtl w:val="0"/>
        </w:rPr>
      </w:r>
    </w:p>
    <w:p w:rsidR="00000000" w:rsidDel="00000000" w:rsidP="00000000" w:rsidRDefault="00000000" w:rsidRPr="00000000" w14:paraId="0000027A">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7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54. artikulua. Ekarpenak eta boto-eskubidea duten sozietate-zatiak eskualdatzea</w:t>
      </w:r>
      <w:r w:rsidDel="00000000" w:rsidR="00000000" w:rsidRPr="00000000">
        <w:rPr>
          <w:rtl w:val="0"/>
        </w:rPr>
      </w:r>
    </w:p>
    <w:p w:rsidR="00000000" w:rsidDel="00000000" w:rsidP="00000000" w:rsidRDefault="00000000" w:rsidRPr="00000000" w14:paraId="0000027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Ekarpenak eta boto-eskubidea duten sozietate-zatiak </w:t>
      </w:r>
      <w:r w:rsidDel="00000000" w:rsidR="00000000" w:rsidRPr="00000000">
        <w:rPr>
          <w:rFonts w:ascii="Open Sans" w:cs="Open Sans" w:eastAsia="Open Sans" w:hAnsi="Open Sans"/>
          <w:i w:val="1"/>
          <w:color w:val="000000"/>
          <w:vertAlign w:val="baseline"/>
          <w:rtl w:val="0"/>
        </w:rPr>
        <w:t xml:space="preserve">inter vivos</w:t>
      </w:r>
      <w:r w:rsidDel="00000000" w:rsidR="00000000" w:rsidRPr="00000000">
        <w:rPr>
          <w:rFonts w:ascii="Open Sans" w:cs="Open Sans" w:eastAsia="Open Sans" w:hAnsi="Open Sans"/>
          <w:color w:val="000000"/>
          <w:vertAlign w:val="baseline"/>
          <w:rtl w:val="0"/>
        </w:rPr>
        <w:t xml:space="preserve"> egintzen bidez eta </w:t>
      </w:r>
      <w:r w:rsidDel="00000000" w:rsidR="00000000" w:rsidRPr="00000000">
        <w:rPr>
          <w:rFonts w:ascii="Open Sans" w:cs="Open Sans" w:eastAsia="Open Sans" w:hAnsi="Open Sans"/>
          <w:i w:val="1"/>
          <w:color w:val="000000"/>
          <w:vertAlign w:val="baseline"/>
          <w:rtl w:val="0"/>
        </w:rPr>
        <w:t xml:space="preserve">mortis causa</w:t>
      </w:r>
      <w:r w:rsidDel="00000000" w:rsidR="00000000" w:rsidRPr="00000000">
        <w:rPr>
          <w:rFonts w:ascii="Open Sans" w:cs="Open Sans" w:eastAsia="Open Sans" w:hAnsi="Open Sans"/>
          <w:color w:val="000000"/>
          <w:vertAlign w:val="baseline"/>
          <w:rtl w:val="0"/>
        </w:rPr>
        <w:t xml:space="preserve"> oinordetzaren bidez eskualda daitezke.</w:t>
      </w:r>
      <w:r w:rsidDel="00000000" w:rsidR="00000000" w:rsidRPr="00000000">
        <w:rPr>
          <w:rtl w:val="0"/>
        </w:rPr>
      </w:r>
    </w:p>
    <w:p w:rsidR="00000000" w:rsidDel="00000000" w:rsidP="00000000" w:rsidRDefault="00000000" w:rsidRPr="00000000" w14:paraId="0000027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Titularrak baja eman ondoren, horren ekarpenei dagokien zenbatekoa Kooperatibak ez itzultzea erabakitzen badu, bazkide berrien hasierako nahitaezko ekarpenak baja eman duten bazkideei ekarpenak erosiz egin beharko dira.</w:t>
      </w:r>
      <w:r w:rsidDel="00000000" w:rsidR="00000000" w:rsidRPr="00000000">
        <w:rPr>
          <w:rtl w:val="0"/>
        </w:rPr>
      </w:r>
    </w:p>
    <w:p w:rsidR="00000000" w:rsidDel="00000000" w:rsidP="00000000" w:rsidRDefault="00000000" w:rsidRPr="00000000" w14:paraId="0000027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Eskualdaketa hori errenboltso-eskaeren antzinatasunaren arabera egingo da, eta data bereko eskaeren kasuan, ekarpenen zenbatekoaren arabera banatuko da.</w:t>
      </w:r>
      <w:r w:rsidDel="00000000" w:rsidR="00000000" w:rsidRPr="00000000">
        <w:rPr>
          <w:rtl w:val="0"/>
        </w:rPr>
      </w:r>
    </w:p>
    <w:p w:rsidR="00000000" w:rsidDel="00000000" w:rsidP="00000000" w:rsidRDefault="00000000" w:rsidRPr="00000000" w14:paraId="0000027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w:t>
      </w:r>
      <w:r w:rsidDel="00000000" w:rsidR="00000000" w:rsidRPr="00000000">
        <w:rPr>
          <w:rFonts w:ascii="Open Sans" w:cs="Open Sans" w:eastAsia="Open Sans" w:hAnsi="Open Sans"/>
          <w:i w:val="1"/>
          <w:color w:val="000000"/>
          <w:vertAlign w:val="baseline"/>
          <w:rtl w:val="0"/>
        </w:rPr>
        <w:t xml:space="preserve">Inter vivos</w:t>
      </w:r>
      <w:r w:rsidDel="00000000" w:rsidR="00000000" w:rsidRPr="00000000">
        <w:rPr>
          <w:rFonts w:ascii="Open Sans" w:cs="Open Sans" w:eastAsia="Open Sans" w:hAnsi="Open Sans"/>
          <w:color w:val="000000"/>
          <w:vertAlign w:val="baseline"/>
          <w:rtl w:val="0"/>
        </w:rPr>
        <w:t xml:space="preserve">” egintza juridikoen bidez, bazkideen artean bakarrik, honako salbuespen hauekin: </w:t>
      </w:r>
      <w:r w:rsidDel="00000000" w:rsidR="00000000" w:rsidRPr="00000000">
        <w:rPr>
          <w:rtl w:val="0"/>
        </w:rPr>
      </w:r>
    </w:p>
    <w:p w:rsidR="00000000" w:rsidDel="00000000" w:rsidP="00000000" w:rsidRDefault="00000000" w:rsidRPr="00000000" w14:paraId="00000280">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1) Kontseilu Errektoreak baimena eman ahal izanen du bazkide aktiboaren odolkidetasuneko hirugarren gradura arteko ahaideak bazkide gisa onartzeko, hala eskatzen badute. Halakoetan, hasieran ez zaie eskatuko ez sarrera-kuota, ez kapital sozialerako ekarpena.</w:t>
      </w:r>
      <w:r w:rsidDel="00000000" w:rsidR="00000000" w:rsidRPr="00000000">
        <w:rPr>
          <w:rtl w:val="0"/>
        </w:rPr>
      </w:r>
    </w:p>
    <w:p w:rsidR="00000000" w:rsidDel="00000000" w:rsidP="00000000" w:rsidRDefault="00000000" w:rsidRPr="00000000" w14:paraId="00000281">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Hamabost eguneko epean, partaidetza sozialen eskualdaketa osoa formalizatu beharko da baja eman beharko duen bazkidearen eta bazkide izatea lortu nahi duen erreferentziako ahaidearen artean. Bestela, Kontseilu Errektoreak bazkideak onartzeko prozedura orokorra jarraitu beharko du, kapital sozialerako ekarpenen eta sarrera-kuoten araubideari dagokionez. </w:t>
      </w:r>
      <w:r w:rsidDel="00000000" w:rsidR="00000000" w:rsidRPr="00000000">
        <w:rPr>
          <w:rtl w:val="0"/>
        </w:rPr>
      </w:r>
    </w:p>
    <w:p w:rsidR="00000000" w:rsidDel="00000000" w:rsidP="00000000" w:rsidRDefault="00000000" w:rsidRPr="00000000" w14:paraId="00000282">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2) Bazkidearen eta ahaideen arteko ekarpenen eskualdatze partziala odolkidetasuneko edo ezkontza-ahaidetasuneko lehen graduaren barnean daudenen artean bakarrik egin ahal izanen da, eta biak izan daitezke bazkide eskualdaketaren ondoren; betiere, Kooperatibei buruzko Legeak bazkide batek kapital sozialean parte hartzeko ezartzen dituen gutxienekoak errespetatzen badituzte. </w:t>
      </w:r>
      <w:r w:rsidDel="00000000" w:rsidR="00000000" w:rsidRPr="00000000">
        <w:rPr>
          <w:rtl w:val="0"/>
        </w:rPr>
      </w:r>
    </w:p>
    <w:p w:rsidR="00000000" w:rsidDel="00000000" w:rsidP="00000000" w:rsidRDefault="00000000" w:rsidRPr="00000000" w14:paraId="0000028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 </w:t>
      </w:r>
      <w:r w:rsidDel="00000000" w:rsidR="00000000" w:rsidRPr="00000000">
        <w:rPr>
          <w:rFonts w:ascii="Open Sans" w:cs="Open Sans" w:eastAsia="Open Sans" w:hAnsi="Open Sans"/>
          <w:i w:val="1"/>
          <w:color w:val="000000"/>
          <w:vertAlign w:val="baseline"/>
          <w:rtl w:val="0"/>
        </w:rPr>
        <w:t xml:space="preserve">Mortis causa</w:t>
      </w:r>
      <w:r w:rsidDel="00000000" w:rsidR="00000000" w:rsidRPr="00000000">
        <w:rPr>
          <w:rFonts w:ascii="Open Sans" w:cs="Open Sans" w:eastAsia="Open Sans" w:hAnsi="Open Sans"/>
          <w:color w:val="000000"/>
          <w:vertAlign w:val="baseline"/>
          <w:rtl w:val="0"/>
        </w:rPr>
        <w:t xml:space="preserve"> oinordetzagatik, kausadunei, bazkide badira edo heriotza gertatu eta gehienez ere 6 hilabeteko epean bazkide izaera eskuratzen badute.</w:t>
      </w:r>
      <w:r w:rsidDel="00000000" w:rsidR="00000000" w:rsidRPr="00000000">
        <w:rPr>
          <w:rtl w:val="0"/>
        </w:rPr>
      </w:r>
    </w:p>
    <w:p w:rsidR="00000000" w:rsidDel="00000000" w:rsidP="00000000" w:rsidRDefault="00000000" w:rsidRPr="00000000" w14:paraId="00000284">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Kausadunak bazkideak ez badira, kooperatibak baimena eman ahal izanen du haietako bat bazkide izateko gainerako jaraunsleen ordezkari gisa, gainerako horiek aldez aurretik baimena emanda.</w:t>
      </w:r>
    </w:p>
    <w:p w:rsidR="00000000" w:rsidDel="00000000" w:rsidP="00000000" w:rsidRDefault="00000000" w:rsidRPr="00000000" w14:paraId="00000285">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86">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55. artikulua. Ekarpenak eta boto-eskubidea duten sozietate-zatiak itzultzea</w:t>
      </w:r>
      <w:r w:rsidDel="00000000" w:rsidR="00000000" w:rsidRPr="00000000">
        <w:rPr>
          <w:rtl w:val="0"/>
        </w:rPr>
      </w:r>
    </w:p>
    <w:p w:rsidR="00000000" w:rsidDel="00000000" w:rsidP="00000000" w:rsidRDefault="00000000" w:rsidRPr="00000000" w14:paraId="0000028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Bazkide izaera galtzen den kasu guztietan, bazkide horrek edo haren eskubidedunek ahalmena dute kooperatibari egindako nahitaezko ekarpenak edo, bestela, boto-eskubidea duten sozietate-zatiak itzultzea eskatzeko, baja-egunean zuten balioarekin eta legezko xedapenetan ezarritako baldintzekin. Baja eman den ekitaldiaren itxiera-balantzean oinarrituta ebaluatuko da balioa. Kontseilu Errektoreak baldintzarik gabe uko egin diezaioke ekarpenak itzultzeko edozein eskaerari.</w:t>
      </w:r>
      <w:r w:rsidDel="00000000" w:rsidR="00000000" w:rsidRPr="00000000">
        <w:rPr>
          <w:rtl w:val="0"/>
        </w:rPr>
      </w:r>
    </w:p>
    <w:p w:rsidR="00000000" w:rsidDel="00000000" w:rsidP="00000000" w:rsidRDefault="00000000" w:rsidRPr="00000000" w14:paraId="0000028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Estatutu hauetan ezarritakoaren arabera, baja justifikatua denean, edo heriotzagatik denean, ez da ekarpenen gaineko kenkaririk eginen.</w:t>
      </w:r>
      <w:r w:rsidDel="00000000" w:rsidR="00000000" w:rsidRPr="00000000">
        <w:rPr>
          <w:rtl w:val="0"/>
        </w:rPr>
      </w:r>
    </w:p>
    <w:p w:rsidR="00000000" w:rsidDel="00000000" w:rsidP="00000000" w:rsidRDefault="00000000" w:rsidRPr="00000000" w14:paraId="00000289">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Gainerako kasuetan, Kontseilu Errektoreak, Nafarroako Kooperatibei buruzko 14/2006 Foru Legeko 46.5.b) artikuluan xedatutakoaren arabera, kenkari bat erabaki ahal izanen du:</w:t>
      </w:r>
      <w:r w:rsidDel="00000000" w:rsidR="00000000" w:rsidRPr="00000000">
        <w:rPr>
          <w:rtl w:val="0"/>
        </w:rPr>
      </w:r>
    </w:p>
    <w:p w:rsidR="00000000" w:rsidDel="00000000" w:rsidP="00000000" w:rsidRDefault="00000000" w:rsidRPr="00000000" w14:paraId="0000028A">
      <w:pPr>
        <w:numPr>
          <w:ilvl w:val="0"/>
          <w:numId w:val="24"/>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 30 artekoa kanporatzeagatiko bajen kasuan.</w:t>
      </w:r>
      <w:r w:rsidDel="00000000" w:rsidR="00000000" w:rsidRPr="00000000">
        <w:rPr>
          <w:rtl w:val="0"/>
        </w:rPr>
      </w:r>
    </w:p>
    <w:p w:rsidR="00000000" w:rsidDel="00000000" w:rsidP="00000000" w:rsidRDefault="00000000" w:rsidRPr="00000000" w14:paraId="0000028B">
      <w:pPr>
        <w:numPr>
          <w:ilvl w:val="0"/>
          <w:numId w:val="24"/>
        </w:numPr>
        <w:spacing w:after="57" w:before="57" w:line="240" w:lineRule="auto"/>
        <w:ind w:left="720" w:hanging="360"/>
        <w:jc w:val="both"/>
        <w:rPr/>
      </w:pPr>
      <w:r w:rsidDel="00000000" w:rsidR="00000000" w:rsidRPr="00000000">
        <w:rPr>
          <w:rFonts w:ascii="Open Sans" w:cs="Open Sans" w:eastAsia="Open Sans" w:hAnsi="Open Sans"/>
          <w:color w:val="000000"/>
          <w:vertAlign w:val="baseline"/>
          <w:rtl w:val="0"/>
        </w:rPr>
        <w:t xml:space="preserve">% 20raino, justifikatu gabeko bajen kasuan.</w:t>
      </w:r>
      <w:r w:rsidDel="00000000" w:rsidR="00000000" w:rsidRPr="00000000">
        <w:rPr>
          <w:rtl w:val="0"/>
        </w:rPr>
      </w:r>
    </w:p>
    <w:p w:rsidR="00000000" w:rsidDel="00000000" w:rsidP="00000000" w:rsidRDefault="00000000" w:rsidRPr="00000000" w14:paraId="0000028C">
      <w:pPr>
        <w:spacing w:after="57" w:before="57" w:line="240" w:lineRule="auto"/>
        <w:ind w:left="720" w:firstLine="0"/>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57" w:line="240" w:lineRule="auto"/>
        <w:ind w:left="360" w:right="0" w:hanging="360"/>
        <w:jc w:val="both"/>
        <w:rPr>
          <w:rFonts w:ascii="Open Sans" w:cs="Open Sans" w:eastAsia="Open Sans" w:hAnsi="Open Sans"/>
          <w:i w:val="0"/>
          <w:smallCaps w:val="0"/>
          <w:strike w:val="0"/>
          <w:color w:val="000000"/>
          <w:sz w:val="24"/>
          <w:szCs w:val="24"/>
          <w:u w:val="none"/>
          <w:shd w:fill="auto" w:val="clear"/>
        </w:rPr>
      </w:pPr>
      <w:r w:rsidDel="00000000" w:rsidR="00000000" w:rsidRPr="00000000">
        <w:rPr>
          <w:rFonts w:ascii="Open Sans" w:cs="Open Sans" w:eastAsia="Open Sans" w:hAnsi="Open Sans"/>
          <w:b w:val="0"/>
          <w:i w:val="0"/>
          <w:smallCaps w:val="0"/>
          <w:strike w:val="0"/>
          <w:color w:val="000000"/>
          <w:sz w:val="24"/>
          <w:szCs w:val="24"/>
          <w:u w:val="none"/>
          <w:shd w:fill="auto" w:val="clear"/>
          <w:vertAlign w:val="baseline"/>
          <w:rtl w:val="0"/>
        </w:rPr>
        <w:t xml:space="preserve">Dirua itzultzeko epea ez da bost urtetik gorakoa izanen bajaren egunetik hasita, edo ez da urtebetetik gorakoa izanen bazkidea hilez gero. Kooperatibaren finantza-egoera eta bajaren inguruabarrak kontuan hartuta, Kontseilu Errektorearen eskumena izanen da hura finkatzea.</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0" w:line="240" w:lineRule="auto"/>
        <w:ind w:left="360" w:right="0" w:firstLine="0"/>
        <w:jc w:val="both"/>
        <w:rPr>
          <w:rFonts w:ascii="Open Sans" w:cs="Open Sans" w:eastAsia="Open Sans" w:hAnsi="Open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Itzultzeko dauden zenbatekoek diruaren legezko interesa jasoko dute, baina ez dute eguneratzeko eskubiderik izanen. </w:t>
      </w:r>
      <w:r w:rsidDel="00000000" w:rsidR="00000000" w:rsidRPr="00000000">
        <w:rPr>
          <w:rtl w:val="0"/>
        </w:rPr>
      </w:r>
    </w:p>
    <w:p w:rsidR="00000000" w:rsidDel="00000000" w:rsidP="00000000" w:rsidRDefault="00000000" w:rsidRPr="00000000" w14:paraId="0000029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 </w:t>
      </w:r>
      <w:r w:rsidDel="00000000" w:rsidR="00000000" w:rsidRPr="00000000">
        <w:rPr>
          <w:rFonts w:ascii="Open Sans" w:cs="Open Sans" w:eastAsia="Open Sans" w:hAnsi="Open Sans"/>
          <w:color w:val="000000"/>
          <w:vertAlign w:val="baseline"/>
          <w:rtl w:val="0"/>
        </w:rPr>
        <w:t xml:space="preserve">Kontseilu Errektoreak bazkide ohiaren ekarpenen diru-itzultzearen zenbatekoa zehaztu beharko du gehienez ere bi hilabeteko epean, Kooperatiban baja eman zuen ekitaldiko urteko kontuak onartzen diren egunetik zenbatzen hasita.</w:t>
      </w:r>
      <w:r w:rsidDel="00000000" w:rsidR="00000000" w:rsidRPr="00000000">
        <w:rPr>
          <w:rtl w:val="0"/>
        </w:rPr>
      </w:r>
    </w:p>
    <w:p w:rsidR="00000000" w:rsidDel="00000000" w:rsidP="00000000" w:rsidRDefault="00000000" w:rsidRPr="00000000" w14:paraId="0000029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6.</w:t>
      </w:r>
      <w:r w:rsidDel="00000000" w:rsidR="00000000" w:rsidRPr="00000000">
        <w:rPr>
          <w:rFonts w:ascii="Open Sans" w:cs="Open Sans" w:eastAsia="Open Sans" w:hAnsi="Open Sans"/>
          <w:color w:val="000000"/>
          <w:vertAlign w:val="baseline"/>
          <w:rtl w:val="0"/>
        </w:rPr>
        <w:t xml:space="preserve"> Bazkide berriak sartuz gero, horiek kapital sozialari eginen dizkioten ekarpenak, ahal dela, Kooperatibei buruzko Legean aurreikusitako ekarpenak eskuratuz egin beharko dira, titularren baja dela-eta ekarpen horien dirua itzultzea eskatu badute. Eskuratze hori halako ekarpenen dirua itzultzeko eskaeren antzinatasunaren arabera eginen da, eta data bereko eskaeren kasuan, ekarpenen zenbatekoaren arabera banatuko da eskuratzea.</w:t>
      </w:r>
      <w:r w:rsidDel="00000000" w:rsidR="00000000" w:rsidRPr="00000000">
        <w:rPr>
          <w:rtl w:val="0"/>
        </w:rPr>
      </w:r>
    </w:p>
    <w:p w:rsidR="00000000" w:rsidDel="00000000" w:rsidP="00000000" w:rsidRDefault="00000000" w:rsidRPr="00000000" w14:paraId="0000029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7. </w:t>
      </w:r>
      <w:r w:rsidDel="00000000" w:rsidR="00000000" w:rsidRPr="00000000">
        <w:rPr>
          <w:rFonts w:ascii="Open Sans" w:cs="Open Sans" w:eastAsia="Open Sans" w:hAnsi="Open Sans"/>
          <w:color w:val="000000"/>
          <w:vertAlign w:val="baseline"/>
          <w:rtl w:val="0"/>
        </w:rPr>
        <w:t xml:space="preserve">Bazkide ohiari bere ekarpenak osorik itzuli arte, Kooperatibak, Kontseilu Errektorearen bidez, Ohiko Batzar Nagusian urteko kontuak onartzeko hartutako erabakiaren ziurtagiria bidaliko dio, baita Kooperatibaren urteko kontuen kopia ere; horiek, Nafarroako Kooperatiben Erregistroan gordailutuko dira. Hori guztia Ohiko Batzar Nagusiaren akta onartu eta gehienez ere hogeita hamabost eguneko epean eginen da.</w:t>
      </w:r>
      <w:r w:rsidDel="00000000" w:rsidR="00000000" w:rsidRPr="00000000">
        <w:rPr>
          <w:rtl w:val="0"/>
        </w:rPr>
      </w:r>
    </w:p>
    <w:p w:rsidR="00000000" w:rsidDel="00000000" w:rsidP="00000000" w:rsidRDefault="00000000" w:rsidRPr="00000000" w14:paraId="0000029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8.</w:t>
      </w:r>
      <w:r w:rsidDel="00000000" w:rsidR="00000000" w:rsidRPr="00000000">
        <w:rPr>
          <w:rFonts w:ascii="Open Sans" w:cs="Open Sans" w:eastAsia="Open Sans" w:hAnsi="Open Sans"/>
          <w:color w:val="000000"/>
          <w:vertAlign w:val="baseline"/>
          <w:rtl w:val="0"/>
        </w:rPr>
        <w:t xml:space="preserve"> Batzar Nagusiak bazkideen kapital soziala murrizteko erabakiak hartu ahal izanen ditu, egoki iritzitako zenbatekoetan. Nolanahi ere, bazkideek indarrean dauden nahitaezko gutxieneko ekarpenei eutsi beharko diete, edo, bazkide mota bakoitzerako, Kooperatiban boto-eskubidea duten sozietate-zatien unitate bat gutxienez mantendu beharko dute. Balizko horretan, Batzar Nagusiaren erabakiak bazkide bakoitzari itzuli beharreko zenbatekoa eta hori egiteko epea zehaztuko ditu.</w:t>
      </w:r>
      <w:r w:rsidDel="00000000" w:rsidR="00000000" w:rsidRPr="00000000">
        <w:rPr>
          <w:rtl w:val="0"/>
        </w:rPr>
      </w:r>
    </w:p>
    <w:p w:rsidR="00000000" w:rsidDel="00000000" w:rsidP="00000000" w:rsidRDefault="00000000" w:rsidRPr="00000000" w14:paraId="00000294">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95">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56. artikulua. Partaidetza bereziak</w:t>
      </w:r>
      <w:r w:rsidDel="00000000" w:rsidR="00000000" w:rsidRPr="00000000">
        <w:rPr>
          <w:rtl w:val="0"/>
        </w:rPr>
      </w:r>
    </w:p>
    <w:p w:rsidR="00000000" w:rsidDel="00000000" w:rsidP="00000000" w:rsidRDefault="00000000" w:rsidRPr="00000000" w14:paraId="0000029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Halakotzat hartzen dira arlo honetan indarrean dagoen araudia errespetatuz egiten diren mendeko finantzaketak; horiek ezin izanen dira itzuli, harik eta, gutxienez, jaulkitzen direnetik edo kontratatu diren datatik bost urte igaro arte, eta ordainsaria kooperatibaren emaitzen arabera finkatuko da.</w:t>
      </w:r>
      <w:r w:rsidDel="00000000" w:rsidR="00000000" w:rsidRPr="00000000">
        <w:rPr>
          <w:rtl w:val="0"/>
        </w:rPr>
      </w:r>
    </w:p>
    <w:p w:rsidR="00000000" w:rsidDel="00000000" w:rsidP="00000000" w:rsidRDefault="00000000" w:rsidRPr="00000000" w14:paraId="0000029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Batzar Nagusiaren eskumena da partaidetza bereziak onartzea, dagokion erabakian honako hauek finkatuz:</w:t>
      </w:r>
      <w:r w:rsidDel="00000000" w:rsidR="00000000" w:rsidRPr="00000000">
        <w:rPr>
          <w:rtl w:val="0"/>
        </w:rPr>
      </w:r>
    </w:p>
    <w:p w:rsidR="00000000" w:rsidDel="00000000" w:rsidP="00000000" w:rsidRDefault="00000000" w:rsidRPr="00000000" w14:paraId="00000298">
      <w:pPr>
        <w:numPr>
          <w:ilvl w:val="0"/>
          <w:numId w:val="2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Kontratazioaren edo jaulkipenaren zenbatekoa eta baldintzak; horiek inola ere ezin izanen dute Batzar Nagusian botoa emateko eskubiderik eman, ezta Kontseilu Errektorean parte hartzeko eskubiderik ere.</w:t>
      </w:r>
      <w:r w:rsidDel="00000000" w:rsidR="00000000" w:rsidRPr="00000000">
        <w:rPr>
          <w:rtl w:val="0"/>
        </w:rPr>
      </w:r>
    </w:p>
    <w:p w:rsidR="00000000" w:rsidDel="00000000" w:rsidP="00000000" w:rsidRDefault="00000000" w:rsidRPr="00000000" w14:paraId="00000299">
      <w:pPr>
        <w:numPr>
          <w:ilvl w:val="0"/>
          <w:numId w:val="25"/>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Bazkideei eta soldatapeko langileei eskainitako zenbatekoa, hirugarren pertsonei eskaini aurretik; zenbateko hori ez da izanen guztizkoaren % 50 baino txikiagoa.</w:t>
      </w:r>
      <w:r w:rsidDel="00000000" w:rsidR="00000000" w:rsidRPr="00000000">
        <w:rPr>
          <w:rtl w:val="0"/>
        </w:rPr>
      </w:r>
    </w:p>
    <w:p w:rsidR="00000000" w:rsidDel="00000000" w:rsidP="00000000" w:rsidRDefault="00000000" w:rsidRPr="00000000" w14:paraId="0000029A">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9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57. artikulua. Sarrera-kuotak</w:t>
      </w:r>
      <w:r w:rsidDel="00000000" w:rsidR="00000000" w:rsidRPr="00000000">
        <w:rPr>
          <w:rtl w:val="0"/>
        </w:rPr>
      </w:r>
    </w:p>
    <w:p w:rsidR="00000000" w:rsidDel="00000000" w:rsidP="00000000" w:rsidRDefault="00000000" w:rsidRPr="00000000" w14:paraId="0000029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Nagusiak sarrera kuotaren zenbatekoa ezarri ahal izanen du bazkide berrientzat; hasierako nahitaezko ekarpenarekin batera ordaindu beharko dute.</w:t>
      </w:r>
      <w:r w:rsidDel="00000000" w:rsidR="00000000" w:rsidRPr="00000000">
        <w:rPr>
          <w:rtl w:val="0"/>
        </w:rPr>
      </w:r>
    </w:p>
    <w:p w:rsidR="00000000" w:rsidDel="00000000" w:rsidP="00000000" w:rsidRDefault="00000000" w:rsidRPr="00000000" w14:paraId="0000029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Sarrera-kuotak ez dira itzulgarriak, eta ez dira, halaber, kapital sozialean sartuko; aitzitik, Nahitaezko Erreserba Funtsera bideratuko dira.</w:t>
      </w:r>
      <w:r w:rsidDel="00000000" w:rsidR="00000000" w:rsidRPr="00000000">
        <w:rPr>
          <w:rtl w:val="0"/>
        </w:rPr>
      </w:r>
    </w:p>
    <w:p w:rsidR="00000000" w:rsidDel="00000000" w:rsidP="00000000" w:rsidRDefault="00000000" w:rsidRPr="00000000" w14:paraId="0000029E">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9F">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58. artikulua. Aldizkako eta aparteko kuotak</w:t>
      </w:r>
      <w:r w:rsidDel="00000000" w:rsidR="00000000" w:rsidRPr="00000000">
        <w:rPr>
          <w:rtl w:val="0"/>
        </w:rPr>
      </w:r>
    </w:p>
    <w:p w:rsidR="00000000" w:rsidDel="00000000" w:rsidP="00000000" w:rsidRDefault="00000000" w:rsidRPr="00000000" w14:paraId="000002A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Batzar Nagusiak aldizkako kuotak ezarri ahal izanen ditu, eta horien zenbatekoa eta aldizkakotasuna zehaztu. </w:t>
      </w:r>
      <w:r w:rsidDel="00000000" w:rsidR="00000000" w:rsidRPr="00000000">
        <w:rPr>
          <w:rFonts w:ascii="Open Sans" w:cs="Open Sans" w:eastAsia="Open Sans" w:hAnsi="Open Sans"/>
          <w:vertAlign w:val="baseline"/>
          <w:rtl w:val="0"/>
        </w:rPr>
        <w:t xml:space="preserve">Horiek guztiak Barne Araudian garatuko da.</w:t>
      </w:r>
    </w:p>
    <w:p w:rsidR="00000000" w:rsidDel="00000000" w:rsidP="00000000" w:rsidRDefault="00000000" w:rsidRPr="00000000" w14:paraId="000002A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Sarrera gisa egotziko dira sortzen diren ekitaldi ekonomikoko Emaitzen Kontuan.</w:t>
      </w:r>
      <w:r w:rsidDel="00000000" w:rsidR="00000000" w:rsidRPr="00000000">
        <w:rPr>
          <w:rtl w:val="0"/>
        </w:rPr>
      </w:r>
    </w:p>
    <w:p w:rsidR="00000000" w:rsidDel="00000000" w:rsidP="00000000" w:rsidRDefault="00000000" w:rsidRPr="00000000" w14:paraId="000002A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vertAlign w:val="baseline"/>
          <w:rtl w:val="0"/>
        </w:rPr>
        <w:t xml:space="preserve">3. </w:t>
      </w:r>
      <w:r w:rsidDel="00000000" w:rsidR="00000000" w:rsidRPr="00000000">
        <w:rPr>
          <w:rFonts w:ascii="Open Sans" w:cs="Open Sans" w:eastAsia="Open Sans" w:hAnsi="Open Sans"/>
          <w:vertAlign w:val="baseline"/>
          <w:rtl w:val="0"/>
        </w:rPr>
        <w:t xml:space="preserve">Aldizkako kuotak ez dira itzulgarriak, eta ez dira kapital sozialean sartuko; aitzitik, kooperatibaren Borondatezko Erreserba Funtsetara bideratuko dira.</w:t>
      </w:r>
    </w:p>
    <w:p w:rsidR="00000000" w:rsidDel="00000000" w:rsidP="00000000" w:rsidRDefault="00000000" w:rsidRPr="00000000" w14:paraId="000002A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Halaber, Batzar Nagusiak aparteko kuotak onartu ahal izanen ditu puntualki, hala eskatzen duten berariazko inbertsioak egiteko.</w:t>
      </w:r>
      <w:r w:rsidDel="00000000" w:rsidR="00000000" w:rsidRPr="00000000">
        <w:rPr>
          <w:rtl w:val="0"/>
        </w:rPr>
      </w:r>
    </w:p>
    <w:p w:rsidR="00000000" w:rsidDel="00000000" w:rsidP="00000000" w:rsidRDefault="00000000" w:rsidRPr="00000000" w14:paraId="000002A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5.</w:t>
      </w:r>
      <w:r w:rsidDel="00000000" w:rsidR="00000000" w:rsidRPr="00000000">
        <w:rPr>
          <w:rFonts w:ascii="Open Sans" w:cs="Open Sans" w:eastAsia="Open Sans" w:hAnsi="Open Sans"/>
          <w:color w:val="000000"/>
          <w:vertAlign w:val="baseline"/>
          <w:rtl w:val="0"/>
        </w:rPr>
        <w:t xml:space="preserve"> Aldizkako eta aparteko kuotak bazkide-mota guztiei edo Estatutu hauetan aurreikusitako sozietate-tipologiaren batekoei soilik eskatu ahal izanen zaizkie.</w:t>
      </w:r>
      <w:r w:rsidDel="00000000" w:rsidR="00000000" w:rsidRPr="00000000">
        <w:rPr>
          <w:rtl w:val="0"/>
        </w:rPr>
      </w:r>
    </w:p>
    <w:p w:rsidR="00000000" w:rsidDel="00000000" w:rsidP="00000000" w:rsidRDefault="00000000" w:rsidRPr="00000000" w14:paraId="000002A5">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A6">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59. artikulua. Beste finantzaketa batzuk</w:t>
      </w:r>
      <w:r w:rsidDel="00000000" w:rsidR="00000000" w:rsidRPr="00000000">
        <w:rPr>
          <w:rtl w:val="0"/>
        </w:rPr>
      </w:r>
    </w:p>
    <w:p w:rsidR="00000000" w:rsidDel="00000000" w:rsidP="00000000" w:rsidRDefault="00000000" w:rsidRPr="00000000" w14:paraId="000002A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Kooperatibak, dagozkion erabakiak hartu ondoren, Kooperatibei buruzko Legean aurreikusitako edozein finantzaketa-modalitate erabili ahal izanen du.</w:t>
      </w:r>
      <w:r w:rsidDel="00000000" w:rsidR="00000000" w:rsidRPr="00000000">
        <w:rPr>
          <w:rtl w:val="0"/>
        </w:rPr>
      </w:r>
    </w:p>
    <w:p w:rsidR="00000000" w:rsidDel="00000000" w:rsidP="00000000" w:rsidRDefault="00000000" w:rsidRPr="00000000" w14:paraId="000002A8">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A9">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60. artikulua. Soberakin garbiak</w:t>
      </w:r>
      <w:r w:rsidDel="00000000" w:rsidR="00000000" w:rsidRPr="00000000">
        <w:rPr>
          <w:rtl w:val="0"/>
        </w:rPr>
      </w:r>
    </w:p>
    <w:p w:rsidR="00000000" w:rsidDel="00000000" w:rsidP="00000000" w:rsidRDefault="00000000" w:rsidRPr="00000000" w14:paraId="000002A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Soberakin garbiak zehazteko, merkataritza-sozietateentzat ezarritako arauak eta irizpideak aplikatuko dira.</w:t>
      </w:r>
      <w:r w:rsidDel="00000000" w:rsidR="00000000" w:rsidRPr="00000000">
        <w:rPr>
          <w:rtl w:val="0"/>
        </w:rPr>
      </w:r>
    </w:p>
    <w:p w:rsidR="00000000" w:rsidDel="00000000" w:rsidP="00000000" w:rsidRDefault="00000000" w:rsidRPr="00000000" w14:paraId="000002A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Partida kengarriak izanen dira:</w:t>
      </w:r>
      <w:r w:rsidDel="00000000" w:rsidR="00000000" w:rsidRPr="00000000">
        <w:rPr>
          <w:rtl w:val="0"/>
        </w:rPr>
      </w:r>
    </w:p>
    <w:p w:rsidR="00000000" w:rsidDel="00000000" w:rsidP="00000000" w:rsidRDefault="00000000" w:rsidRPr="00000000" w14:paraId="000002AC">
      <w:pPr>
        <w:numPr>
          <w:ilvl w:val="0"/>
          <w:numId w:val="2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kudeaketarako emandako ondasunen zenbatekoa (merkatuko prezioak gainditzen ez dituen balorazioarekin), baita lan-bazkideen lan-aurrerakinen zenbatekoa ere.</w:t>
      </w:r>
      <w:r w:rsidDel="00000000" w:rsidR="00000000" w:rsidRPr="00000000">
        <w:rPr>
          <w:rtl w:val="0"/>
        </w:rPr>
      </w:r>
    </w:p>
    <w:p w:rsidR="00000000" w:rsidDel="00000000" w:rsidP="00000000" w:rsidRDefault="00000000" w:rsidRPr="00000000" w14:paraId="000002AD">
      <w:pPr>
        <w:numPr>
          <w:ilvl w:val="0"/>
          <w:numId w:val="2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sozialari egindako ekarpenek, boto-eskubidea duten sozietate-zatiek, partaidetza bereziek eta kapital sozialean sartu ez diren prestazio eta finantzaketek sortutako interesak.</w:t>
      </w:r>
      <w:r w:rsidDel="00000000" w:rsidR="00000000" w:rsidRPr="00000000">
        <w:rPr>
          <w:rtl w:val="0"/>
        </w:rPr>
      </w:r>
    </w:p>
    <w:p w:rsidR="00000000" w:rsidDel="00000000" w:rsidP="00000000" w:rsidRDefault="00000000" w:rsidRPr="00000000" w14:paraId="000002AE">
      <w:pPr>
        <w:numPr>
          <w:ilvl w:val="0"/>
          <w:numId w:val="2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Legez baimendutako amortizazioak.</w:t>
      </w:r>
      <w:r w:rsidDel="00000000" w:rsidR="00000000" w:rsidRPr="00000000">
        <w:rPr>
          <w:rtl w:val="0"/>
        </w:rPr>
      </w:r>
    </w:p>
    <w:p w:rsidR="00000000" w:rsidDel="00000000" w:rsidP="00000000" w:rsidRDefault="00000000" w:rsidRPr="00000000" w14:paraId="000002AF">
      <w:pPr>
        <w:numPr>
          <w:ilvl w:val="0"/>
          <w:numId w:val="2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Kooperatibaren funtzionamendurako beharrezkoak diren gastuak.</w:t>
      </w:r>
      <w:r w:rsidDel="00000000" w:rsidR="00000000" w:rsidRPr="00000000">
        <w:rPr>
          <w:rtl w:val="0"/>
        </w:rPr>
      </w:r>
    </w:p>
    <w:p w:rsidR="00000000" w:rsidDel="00000000" w:rsidP="00000000" w:rsidRDefault="00000000" w:rsidRPr="00000000" w14:paraId="000002B0">
      <w:pPr>
        <w:numPr>
          <w:ilvl w:val="0"/>
          <w:numId w:val="26"/>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Indarraldian dauden kontabilitate-arauek ondorio berberetarako baimendutako beste edozein kenkari.</w:t>
      </w:r>
      <w:r w:rsidDel="00000000" w:rsidR="00000000" w:rsidRPr="00000000">
        <w:rPr>
          <w:rtl w:val="0"/>
        </w:rPr>
      </w:r>
    </w:p>
    <w:p w:rsidR="00000000" w:rsidDel="00000000" w:rsidP="00000000" w:rsidRDefault="00000000" w:rsidRPr="00000000" w14:paraId="000002B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 </w:t>
      </w:r>
      <w:r w:rsidDel="00000000" w:rsidR="00000000" w:rsidRPr="00000000">
        <w:rPr>
          <w:rFonts w:ascii="Open Sans" w:cs="Open Sans" w:eastAsia="Open Sans" w:hAnsi="Open Sans"/>
          <w:color w:val="000000"/>
          <w:vertAlign w:val="baseline"/>
          <w:rtl w:val="0"/>
        </w:rPr>
        <w:t xml:space="preserve">Kontabilitatean kooperatibaz kanpoko mozkin gisa ageriko dira hirugarren pertsonekin egindako eragiketetan lortutakoak, gainbalioetatik eratorritakoak edo kooperatibaren xedeekin zerikusirik ez duten beste iturri batzuetatik etorritakoak, honako salbuespen hauekin:</w:t>
      </w:r>
      <w:r w:rsidDel="00000000" w:rsidR="00000000" w:rsidRPr="00000000">
        <w:rPr>
          <w:rtl w:val="0"/>
        </w:rPr>
      </w:r>
    </w:p>
    <w:p w:rsidR="00000000" w:rsidDel="00000000" w:rsidP="00000000" w:rsidRDefault="00000000" w:rsidRPr="00000000" w14:paraId="000002B2">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Sozietate kooperatiboetako edo kooperatibak ez diren sozietateetako finantza-inbertsioetatik edo -partaidetzetatik eratorritako diru-sarrerak, kooperatibak ez diren horiek kooperatibaren beraren prestaketa-jarduerak, osagarriak edo mendekoak egiten dituztenean, ondorio guztietarako kooperatiba-emaitzatzat hartzen baitira.</w:t>
      </w:r>
      <w:r w:rsidDel="00000000" w:rsidR="00000000" w:rsidRPr="00000000">
        <w:rPr>
          <w:rtl w:val="0"/>
        </w:rPr>
      </w:r>
    </w:p>
    <w:p w:rsidR="00000000" w:rsidDel="00000000" w:rsidP="00000000" w:rsidRDefault="00000000" w:rsidRPr="00000000" w14:paraId="000002B3">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xede soziala betetzera bideratutako ibilgetu materialeko elementuak besterentzetik lortutako gainbalioak, honako baldintza hauetan: </w:t>
      </w:r>
      <w:r w:rsidDel="00000000" w:rsidR="00000000" w:rsidRPr="00000000">
        <w:rPr>
          <w:rtl w:val="0"/>
        </w:rPr>
      </w:r>
    </w:p>
    <w:p w:rsidR="00000000" w:rsidDel="00000000" w:rsidP="00000000" w:rsidRDefault="00000000" w:rsidRPr="00000000" w14:paraId="000002B4">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 Zenbateko osoa ibilgetuko elementu berrietan berrinbertitzea, xede berarekin.</w:t>
      </w:r>
      <w:r w:rsidDel="00000000" w:rsidR="00000000" w:rsidRPr="00000000">
        <w:rPr>
          <w:rtl w:val="0"/>
        </w:rPr>
      </w:r>
    </w:p>
    <w:p w:rsidR="00000000" w:rsidDel="00000000" w:rsidP="00000000" w:rsidRDefault="00000000" w:rsidRPr="00000000" w14:paraId="000002B5">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 Berrinbertsio hori ondare-elementua entregatu edo eskura jarri aurreko urtearen eta ondorengo hiru urteen arteko epean egitea. </w:t>
      </w:r>
      <w:r w:rsidDel="00000000" w:rsidR="00000000" w:rsidRPr="00000000">
        <w:rPr>
          <w:rtl w:val="0"/>
        </w:rPr>
      </w:r>
    </w:p>
    <w:p w:rsidR="00000000" w:rsidDel="00000000" w:rsidP="00000000" w:rsidRDefault="00000000" w:rsidRPr="00000000" w14:paraId="000002B6">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 Beren ondarean jarraitzea (justifikatutako galeren kasuan izan ezik) amortizazio-aldia amaitu arte. </w:t>
      </w:r>
      <w:r w:rsidDel="00000000" w:rsidR="00000000" w:rsidRPr="00000000">
        <w:rPr>
          <w:rtl w:val="0"/>
        </w:rPr>
      </w:r>
    </w:p>
    <w:p w:rsidR="00000000" w:rsidDel="00000000" w:rsidP="00000000" w:rsidRDefault="00000000" w:rsidRPr="00000000" w14:paraId="000002B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Kooperatibaz kanpoko emaitzak zehazteko, eragiketa horietatik eratorritako diru-sarrerei egotziko zaie, horiek lortzeko behar diren berariazko gastuez gain, kooperatibaren gastu orokorrei dagokien zatia, oinarrituriko egozpen-irizpideen arabera.</w:t>
      </w:r>
      <w:r w:rsidDel="00000000" w:rsidR="00000000" w:rsidRPr="00000000">
        <w:rPr>
          <w:rtl w:val="0"/>
        </w:rPr>
      </w:r>
    </w:p>
    <w:p w:rsidR="00000000" w:rsidDel="00000000" w:rsidP="00000000" w:rsidRDefault="00000000" w:rsidRPr="00000000" w14:paraId="000002B8">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B9">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61. artikulua. Soberakin erabilgarriak banatzea</w:t>
      </w:r>
      <w:r w:rsidDel="00000000" w:rsidR="00000000" w:rsidRPr="00000000">
        <w:rPr>
          <w:rtl w:val="0"/>
        </w:rPr>
      </w:r>
    </w:p>
    <w:p w:rsidR="00000000" w:rsidDel="00000000" w:rsidP="00000000" w:rsidRDefault="00000000" w:rsidRPr="00000000" w14:paraId="000002B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Soberakin garbiak, aurreko ekitaldietako galerak konpentsatzeko zenbatekoak eta dagozkien zergak kendu ondoren, soberakin erabilgarriak izanen dira.</w:t>
      </w:r>
      <w:r w:rsidDel="00000000" w:rsidR="00000000" w:rsidRPr="00000000">
        <w:rPr>
          <w:rtl w:val="0"/>
        </w:rPr>
      </w:r>
    </w:p>
    <w:p w:rsidR="00000000" w:rsidDel="00000000" w:rsidP="00000000" w:rsidRDefault="00000000" w:rsidRPr="00000000" w14:paraId="000002B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Batzar Nagusiak soberakin erabilgarriak banatuko ditu, honako arau hauei jarraiki:</w:t>
      </w:r>
      <w:r w:rsidDel="00000000" w:rsidR="00000000" w:rsidRPr="00000000">
        <w:rPr>
          <w:rtl w:val="0"/>
        </w:rPr>
      </w:r>
    </w:p>
    <w:p w:rsidR="00000000" w:rsidDel="00000000" w:rsidP="00000000" w:rsidRDefault="00000000" w:rsidRPr="00000000" w14:paraId="000002BC">
      <w:pPr>
        <w:spacing w:after="57" w:before="57" w:line="240" w:lineRule="auto"/>
        <w:ind w:left="720"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Ehuneko hogeita hamar, gutxienez, Nahitaezko Erreserba Funtsera bideratuko da, funts hori kapital sozialaren 100eko 50era edo gehiagora iritsi arte. Zenbateko hori lortzen denean, soberakin horien 100eko 5, gutxienez, Heziketako eta Kooperatiba Sustapeneko Funtsera bideratuko da, eta gainerako 100eko 25 Nahitaezko Erreserba Funtsera. </w:t>
      </w:r>
      <w:r w:rsidDel="00000000" w:rsidR="00000000" w:rsidRPr="00000000">
        <w:rPr>
          <w:rtl w:val="0"/>
        </w:rPr>
      </w:r>
    </w:p>
    <w:p w:rsidR="00000000" w:rsidDel="00000000" w:rsidP="00000000" w:rsidRDefault="00000000" w:rsidRPr="00000000" w14:paraId="000002BD">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1. Aipatutako Erreserba Funtsa kapital sozialaren 100eko 200era edo gehiagora iristen denean, soberakin garbien 100eko 20 hura elikatzera bideratuko da, eta soberakin garbi horien 100eko 5 Heziketako eta Kooperatiba Sustapeneko Funtsean sartuko da.</w:t>
      </w:r>
      <w:r w:rsidDel="00000000" w:rsidR="00000000" w:rsidRPr="00000000">
        <w:rPr>
          <w:rtl w:val="0"/>
        </w:rPr>
      </w:r>
    </w:p>
    <w:p w:rsidR="00000000" w:rsidDel="00000000" w:rsidP="00000000" w:rsidRDefault="00000000" w:rsidRPr="00000000" w14:paraId="000002BE">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2. Nahitaezko Erreserba Funtsa kapital sozialaren 100eko 300era edo gehiagora iristen bada, nahikoa izanen da soberakin garbien 100eko 10 erabiltzea hura elikatzeko, eta soberakin garbien beste 100eko 10 Heziketako eta Kooperatiba Sustapeneko Funtsean sartuko da.</w:t>
      </w:r>
      <w:r w:rsidDel="00000000" w:rsidR="00000000" w:rsidRPr="00000000">
        <w:rPr>
          <w:rtl w:val="0"/>
        </w:rPr>
      </w:r>
    </w:p>
    <w:p w:rsidR="00000000" w:rsidDel="00000000" w:rsidP="00000000" w:rsidRDefault="00000000" w:rsidRPr="00000000" w14:paraId="000002BF">
      <w:pPr>
        <w:spacing w:after="57" w:before="57" w:line="240" w:lineRule="auto"/>
        <w:ind w:left="720"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Kooperatibaz kanpoko irabazien 100eko 50 Nahitaezko Erreserba Funtsera bideratuko da, eta gainerako 100eko 50 borondatezko erreserbetara. Nahitaezko Erreserba Funtsa kapital sozialaren 100eko 300 edo gehiagora iristen denean, kooperatibaz kanpoko mozkinen 100eko 25 aipatutako funtsera bideratuko da, eta mozkin horien beraien gainerako 100eko 75 borondatezko erreserbak handitzera.</w:t>
      </w:r>
      <w:r w:rsidDel="00000000" w:rsidR="00000000" w:rsidRPr="00000000">
        <w:rPr>
          <w:rtl w:val="0"/>
        </w:rPr>
      </w:r>
    </w:p>
    <w:p w:rsidR="00000000" w:rsidDel="00000000" w:rsidP="00000000" w:rsidRDefault="00000000" w:rsidRPr="00000000" w14:paraId="000002C0">
      <w:pPr>
        <w:spacing w:after="57" w:before="57" w:line="240" w:lineRule="auto"/>
        <w:ind w:left="720"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Borondatezko Erreserba Funtsa, hala badagokio, honako zenbateko hauek elikatuko dute:</w:t>
      </w:r>
      <w:r w:rsidDel="00000000" w:rsidR="00000000" w:rsidRPr="00000000">
        <w:rPr>
          <w:rtl w:val="0"/>
        </w:rPr>
      </w:r>
    </w:p>
    <w:p w:rsidR="00000000" w:rsidDel="00000000" w:rsidP="00000000" w:rsidRDefault="00000000" w:rsidRPr="00000000" w14:paraId="000002C1">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1) Kooperatibaz kanpoko irabazien 100eko 50.</w:t>
      </w:r>
      <w:r w:rsidDel="00000000" w:rsidR="00000000" w:rsidRPr="00000000">
        <w:rPr>
          <w:rtl w:val="0"/>
        </w:rPr>
      </w:r>
    </w:p>
    <w:p w:rsidR="00000000" w:rsidDel="00000000" w:rsidP="00000000" w:rsidRDefault="00000000" w:rsidRPr="00000000" w14:paraId="000002C2">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2) Batzar Nagusiak kooperatiba-mozkinei buruz erabakitzen duen ehunekoa.</w:t>
      </w:r>
      <w:r w:rsidDel="00000000" w:rsidR="00000000" w:rsidRPr="00000000">
        <w:rPr>
          <w:rtl w:val="0"/>
        </w:rPr>
      </w:r>
    </w:p>
    <w:p w:rsidR="00000000" w:rsidDel="00000000" w:rsidP="00000000" w:rsidRDefault="00000000" w:rsidRPr="00000000" w14:paraId="000002C3">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3) Nahitaezko ekarpenen kenkariak baja-kasuetan, ezarritako ekonomia-zehapenak eta bazkideen sarrera-kuotak. </w:t>
      </w:r>
      <w:r w:rsidDel="00000000" w:rsidR="00000000" w:rsidRPr="00000000">
        <w:rPr>
          <w:rtl w:val="0"/>
        </w:rPr>
      </w:r>
    </w:p>
    <w:p w:rsidR="00000000" w:rsidDel="00000000" w:rsidP="00000000" w:rsidRDefault="00000000" w:rsidRPr="00000000" w14:paraId="000002C4">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C5">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62. artikulua. Nahitaezko funtsak</w:t>
      </w:r>
      <w:r w:rsidDel="00000000" w:rsidR="00000000" w:rsidRPr="00000000">
        <w:rPr>
          <w:rtl w:val="0"/>
        </w:rPr>
      </w:r>
    </w:p>
    <w:p w:rsidR="00000000" w:rsidDel="00000000" w:rsidP="00000000" w:rsidRDefault="00000000" w:rsidRPr="00000000" w14:paraId="000002C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Nahitaezko Erreserba Funtsa kooperatiba sendotzeko, garatzeko eta bermatzeko da. Ezin da bazkideen artean banatu.</w:t>
      </w:r>
      <w:r w:rsidDel="00000000" w:rsidR="00000000" w:rsidRPr="00000000">
        <w:rPr>
          <w:rtl w:val="0"/>
        </w:rPr>
      </w:r>
    </w:p>
    <w:p w:rsidR="00000000" w:rsidDel="00000000" w:rsidP="00000000" w:rsidRDefault="00000000" w:rsidRPr="00000000" w14:paraId="000002C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Heziketako eta Kooperatiba Sustapeneko Funtsa (berau ere ezin da banatu, eta enbargaezina da), honako hauek osatzen dute: </w:t>
      </w:r>
      <w:r w:rsidDel="00000000" w:rsidR="00000000" w:rsidRPr="00000000">
        <w:rPr>
          <w:rtl w:val="0"/>
        </w:rPr>
      </w:r>
    </w:p>
    <w:p w:rsidR="00000000" w:rsidDel="00000000" w:rsidP="00000000" w:rsidRDefault="00000000" w:rsidRPr="00000000" w14:paraId="000002C8">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 Batzarrak ekitaldi bakoitzeko soberakin garbien gainean zehazten duen ehunekoa; ezin izanen da 100eko 5 baino txikiagoa izan Nahitaezko Erreserba Funtsa kapital sozialaren 100eko 50era edo gehiagora iristen denean.</w:t>
      </w:r>
      <w:r w:rsidDel="00000000" w:rsidR="00000000" w:rsidRPr="00000000">
        <w:rPr>
          <w:rtl w:val="0"/>
        </w:rPr>
      </w:r>
    </w:p>
    <w:p w:rsidR="00000000" w:rsidDel="00000000" w:rsidP="00000000" w:rsidRDefault="00000000" w:rsidRPr="00000000" w14:paraId="000002C9">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 Xede horietarako jasotako dirulaguntzak, dohaintzak eta laguntzak. </w:t>
      </w:r>
      <w:r w:rsidDel="00000000" w:rsidR="00000000" w:rsidRPr="00000000">
        <w:rPr>
          <w:rtl w:val="0"/>
        </w:rPr>
      </w:r>
    </w:p>
    <w:p w:rsidR="00000000" w:rsidDel="00000000" w:rsidP="00000000" w:rsidRDefault="00000000" w:rsidRPr="00000000" w14:paraId="000002CA">
      <w:pPr>
        <w:spacing w:after="57" w:before="57" w:line="240" w:lineRule="auto"/>
        <w:ind w:left="708"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Batzar Nagusiak finkatuko ditu Heziketako eta Kooperatiba Sustapeneko Funtsa aplikatzeko oinarrizko ildoak. Funts hori honako helburu hauetakoren bat betetzen duten jardueretara bideratuko da: </w:t>
      </w:r>
      <w:r w:rsidDel="00000000" w:rsidR="00000000" w:rsidRPr="00000000">
        <w:rPr>
          <w:rtl w:val="0"/>
        </w:rPr>
      </w:r>
    </w:p>
    <w:p w:rsidR="00000000" w:rsidDel="00000000" w:rsidP="00000000" w:rsidRDefault="00000000" w:rsidRPr="00000000" w14:paraId="000002CB">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1) Laguntza teknikoa sustatzea, kooperatibei laguntzeko gainegiturak sortzea eta, oro har, elkar-lankidetzaren printzipioaren barnean sar daitezkeen jarduera guztiak.</w:t>
      </w:r>
      <w:r w:rsidDel="00000000" w:rsidR="00000000" w:rsidRPr="00000000">
        <w:rPr>
          <w:rtl w:val="0"/>
        </w:rPr>
      </w:r>
    </w:p>
    <w:p w:rsidR="00000000" w:rsidDel="00000000" w:rsidP="00000000" w:rsidRDefault="00000000" w:rsidRPr="00000000" w14:paraId="000002CC">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2) Bazkide langileen eta besteren konturako langileen prestakuntza eta hezkuntza kooperatiba-printzipioetan eta tekniketan, eta kooperatibismoaren ezaugarriak zabaltzea kooperatibaren jarduera garatzen den gizarte-ingurunean. </w:t>
      </w:r>
      <w:r w:rsidDel="00000000" w:rsidR="00000000" w:rsidRPr="00000000">
        <w:rPr>
          <w:rtl w:val="0"/>
        </w:rPr>
      </w:r>
    </w:p>
    <w:p w:rsidR="00000000" w:rsidDel="00000000" w:rsidP="00000000" w:rsidRDefault="00000000" w:rsidRPr="00000000" w14:paraId="000002CD">
      <w:pPr>
        <w:spacing w:after="57" w:before="57" w:line="240" w:lineRule="auto"/>
        <w:ind w:left="1416" w:firstLine="0"/>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3) Kultura-, lanbide- edo ongintza-izaerakoak, tokiko ingurunearen edo, oro har, erkidegoaren gizarte-sustapenerako. Heziketa- eta sustapen-funtsa bere xederako erabili beharko da oso-osorik. Xede hori lortzeko, bigarren graduko edo gradu handiagoko kooperatibei, kooperatiba-erakunde elkartuei edo irabazi-asmorik gabeko gizarte-ekonomiako erakundeei emanen zaie entrega baldintzatu bidez, edo zuzenean, kooperatiba-erakundeak berak. </w:t>
      </w:r>
      <w:r w:rsidDel="00000000" w:rsidR="00000000" w:rsidRPr="00000000">
        <w:rPr>
          <w:rtl w:val="0"/>
        </w:rPr>
      </w:r>
    </w:p>
    <w:p w:rsidR="00000000" w:rsidDel="00000000" w:rsidP="00000000" w:rsidRDefault="00000000" w:rsidRPr="00000000" w14:paraId="000002CE">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CF">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63. artikulua. Funts boluntarioak</w:t>
      </w:r>
      <w:r w:rsidDel="00000000" w:rsidR="00000000" w:rsidRPr="00000000">
        <w:rPr>
          <w:rtl w:val="0"/>
        </w:rPr>
      </w:r>
    </w:p>
    <w:p w:rsidR="00000000" w:rsidDel="00000000" w:rsidP="00000000" w:rsidRDefault="00000000" w:rsidRPr="00000000" w14:paraId="000002D0">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Kooperatibak, Batzar Nagusiak aldez aurretik erabakia hartuta, egoki iritzitako nahi beste Borondatezko Erreserba Funts banaezin eratu ahal izanen ditu.</w:t>
      </w:r>
    </w:p>
    <w:p w:rsidR="00000000" w:rsidDel="00000000" w:rsidP="00000000" w:rsidRDefault="00000000" w:rsidRPr="00000000" w14:paraId="000002D1">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D2">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64. artikulua. Galerak egoztea</w:t>
      </w:r>
      <w:r w:rsidDel="00000000" w:rsidR="00000000" w:rsidRPr="00000000">
        <w:rPr>
          <w:rtl w:val="0"/>
        </w:rPr>
      </w:r>
    </w:p>
    <w:p w:rsidR="00000000" w:rsidDel="00000000" w:rsidP="00000000" w:rsidRDefault="00000000" w:rsidRPr="00000000" w14:paraId="000002D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Batzar Nagusiak honako arau hauen arabera egotziko ditu galerak:</w:t>
      </w:r>
      <w:r w:rsidDel="00000000" w:rsidR="00000000" w:rsidRPr="00000000">
        <w:rPr>
          <w:rtl w:val="0"/>
        </w:rPr>
      </w:r>
    </w:p>
    <w:p w:rsidR="00000000" w:rsidDel="00000000" w:rsidP="00000000" w:rsidRDefault="00000000" w:rsidRPr="00000000" w14:paraId="000002D4">
      <w:pPr>
        <w:numPr>
          <w:ilvl w:val="0"/>
          <w:numId w:val="3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Balantzea erregularizatzeko funtsaren aurka, hala badagokio, estatutuetan adierazitakoaren arabera, ahal den zenbatekoan.</w:t>
      </w:r>
      <w:r w:rsidDel="00000000" w:rsidR="00000000" w:rsidRPr="00000000">
        <w:rPr>
          <w:rtl w:val="0"/>
        </w:rPr>
      </w:r>
    </w:p>
    <w:p w:rsidR="00000000" w:rsidDel="00000000" w:rsidP="00000000" w:rsidRDefault="00000000" w:rsidRPr="00000000" w14:paraId="000002D5">
      <w:pPr>
        <w:numPr>
          <w:ilvl w:val="0"/>
          <w:numId w:val="3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Borondatezko Erreserba Funtsei, halakorik balego, galera guztiak.</w:t>
      </w:r>
      <w:r w:rsidDel="00000000" w:rsidR="00000000" w:rsidRPr="00000000">
        <w:rPr>
          <w:rtl w:val="0"/>
        </w:rPr>
      </w:r>
    </w:p>
    <w:p w:rsidR="00000000" w:rsidDel="00000000" w:rsidP="00000000" w:rsidRDefault="00000000" w:rsidRPr="00000000" w14:paraId="000002D6">
      <w:pPr>
        <w:numPr>
          <w:ilvl w:val="0"/>
          <w:numId w:val="3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Nahitaezko Erreserba Funtsari egotzi ahal izanen zaio, gehienez ere, azken 5 urteetan soberakin positiboei dagokienez nahitaezko funtsetara bideratutakoaren batez besteko ehunekoa. Hala ere, Nahitaezko Erreserba Funtsak kooperatibaren kapital sozialaren ehuneko berrogeita hamar gainditzen badu, ehuneko horretatik gorako zenbatekoa galerak konpentsatzeko ere erabili ahal izanen da.</w:t>
      </w:r>
      <w:r w:rsidDel="00000000" w:rsidR="00000000" w:rsidRPr="00000000">
        <w:rPr>
          <w:rtl w:val="0"/>
        </w:rPr>
      </w:r>
    </w:p>
    <w:p w:rsidR="00000000" w:rsidDel="00000000" w:rsidP="00000000" w:rsidRDefault="00000000" w:rsidRPr="00000000" w14:paraId="000002D7">
      <w:pPr>
        <w:numPr>
          <w:ilvl w:val="0"/>
          <w:numId w:val="38"/>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Aurreko a), b) eta c) hizkien arabera konpentsatu ez den zenbatekoa bazkide kooperatzaileen barruan bazkide kontsumitzaileei eta lan-bazkideei egotziko zaie; ekonomia-ekitaldi bakoitza ixtean eragiketa-bolumenaren proportzioan eginen da. Boto-eskubidea duten sozietate-zatien bazkide ez-kooperatzaile titularrei egozpena haien artean eginen zaie ordaindutako kapitalarekiko proportzioan, dagokien sozietate-zatiaren globalaren gainean.</w:t>
      </w:r>
      <w:r w:rsidDel="00000000" w:rsidR="00000000" w:rsidRPr="00000000">
        <w:rPr>
          <w:rtl w:val="0"/>
        </w:rPr>
      </w:r>
    </w:p>
    <w:p w:rsidR="00000000" w:rsidDel="00000000" w:rsidP="00000000" w:rsidRDefault="00000000" w:rsidRPr="00000000" w14:paraId="000002D8">
      <w:pPr>
        <w:numPr>
          <w:ilvl w:val="0"/>
          <w:numId w:val="38"/>
        </w:numPr>
        <w:spacing w:after="57" w:before="57" w:line="240" w:lineRule="auto"/>
        <w:ind w:left="720" w:hanging="360"/>
        <w:jc w:val="both"/>
        <w:rPr>
          <w:rFonts w:ascii="Open Sans" w:cs="Open Sans" w:eastAsia="Open Sans" w:hAnsi="Open Sans"/>
        </w:rPr>
      </w:pPr>
      <w:bookmarkStart w:colFirst="0" w:colLast="0" w:name="_gjdgxs" w:id="0"/>
      <w:bookmarkEnd w:id="0"/>
      <w:r w:rsidDel="00000000" w:rsidR="00000000" w:rsidRPr="00000000">
        <w:rPr>
          <w:rFonts w:ascii="Open Sans" w:cs="Open Sans" w:eastAsia="Open Sans" w:hAnsi="Open Sans"/>
          <w:color w:val="000000"/>
          <w:vertAlign w:val="baseline"/>
          <w:rtl w:val="0"/>
        </w:rPr>
        <w:t xml:space="preserve">Nahiz eta bazkide kontsumitzaileei eta lan-bazkideei eginen zaien egozpena, dagozkien galeren zatiarena, ondoren zehazten den moduan eginen den:</w:t>
      </w:r>
      <w:r w:rsidDel="00000000" w:rsidR="00000000" w:rsidRPr="00000000">
        <w:rPr>
          <w:rtl w:val="0"/>
        </w:rPr>
      </w:r>
    </w:p>
    <w:p w:rsidR="00000000" w:rsidDel="00000000" w:rsidP="00000000" w:rsidRDefault="00000000" w:rsidRPr="00000000" w14:paraId="000002D9">
      <w:pPr>
        <w:numPr>
          <w:ilvl w:val="0"/>
          <w:numId w:val="39"/>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Bazkide kontsumitzaileei, urteko kontsumoen arabera, edo Barne Araudian jasotako bestelako irizpide osagarrien edo alternatiboen arabera.</w:t>
      </w:r>
      <w:r w:rsidDel="00000000" w:rsidR="00000000" w:rsidRPr="00000000">
        <w:rPr>
          <w:rtl w:val="0"/>
        </w:rPr>
      </w:r>
    </w:p>
    <w:p w:rsidR="00000000" w:rsidDel="00000000" w:rsidP="00000000" w:rsidRDefault="00000000" w:rsidRPr="00000000" w14:paraId="000002DA">
      <w:pPr>
        <w:numPr>
          <w:ilvl w:val="0"/>
          <w:numId w:val="39"/>
        </w:numPr>
        <w:spacing w:after="57" w:before="57" w:line="240" w:lineRule="auto"/>
        <w:ind w:left="1068" w:hanging="360"/>
        <w:jc w:val="both"/>
        <w:rPr/>
      </w:pPr>
      <w:r w:rsidDel="00000000" w:rsidR="00000000" w:rsidRPr="00000000">
        <w:rPr>
          <w:rFonts w:ascii="Open Sans" w:cs="Open Sans" w:eastAsia="Open Sans" w:hAnsi="Open Sans"/>
          <w:color w:val="000000"/>
          <w:vertAlign w:val="baseline"/>
          <w:rtl w:val="0"/>
        </w:rPr>
        <w:t xml:space="preserve">Lan-bazkideei urteko lan-aurrerakin gordinen batukariaren arabera, baina ezein kasutan ezinen zaie urteko lan-aurrerakin gordinen % 10 baino galera handiagoak egotzi. Aipatutako mugara iritsiz gero, gainerako galerak bazkide kontsumitzaileei eta boto-eskubidea duten sozietate-zatien bazkide ez-kooperatzaile titularrei egotziko zaizkie, aurreko ataleko proportzio berean.</w:t>
      </w:r>
      <w:r w:rsidDel="00000000" w:rsidR="00000000" w:rsidRPr="00000000">
        <w:rPr>
          <w:rtl w:val="0"/>
        </w:rPr>
      </w:r>
    </w:p>
    <w:p w:rsidR="00000000" w:rsidDel="00000000" w:rsidP="00000000" w:rsidRDefault="00000000" w:rsidRPr="00000000" w14:paraId="000002DB">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Bazkide bakoitzari egotzitako galerak zuzenean edo bakoitzak kapitalera egindako ekarpenak murriztuz ordainduko dira, galerak onartzen diren ekitaldiaren barnean.</w:t>
      </w:r>
      <w:r w:rsidDel="00000000" w:rsidR="00000000" w:rsidRPr="00000000">
        <w:rPr>
          <w:rtl w:val="0"/>
        </w:rPr>
      </w:r>
    </w:p>
    <w:p w:rsidR="00000000" w:rsidDel="00000000" w:rsidP="00000000" w:rsidRDefault="00000000" w:rsidRPr="00000000" w14:paraId="000002DC">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Aurreko atalean adierazitakoa gorabehera, Batzar Nagusiak erabaki ahal izanen du ekitaldi bateko galera guztiak edo batzuk esleipenik gabeko banakako kontu berezi batera egoztea, etorkizuneko emaitza positiboen eta, hala badagokio, balantze-erregularizazioen kargura amortizatzeko, gehienez ere 5 urteko epean.</w:t>
      </w:r>
      <w:r w:rsidDel="00000000" w:rsidR="00000000" w:rsidRPr="00000000">
        <w:rPr>
          <w:rtl w:val="0"/>
        </w:rPr>
      </w:r>
    </w:p>
    <w:p w:rsidR="00000000" w:rsidDel="00000000" w:rsidP="00000000" w:rsidRDefault="00000000" w:rsidRPr="00000000" w14:paraId="000002D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5 urteak igaro ondoren, saldoa konpentsatu gabe geratuko balitz, aldea une horretan dauden bazkide guztien artean banatuko litzateke, azken urteko jarduera kooperatibizatuaren proportzioan, aurreko 1. zenbakiko d hizkian ezarritako irizpidearen arabera; eta, azken kasuan, urtebeteko epean ordaindu beharko dira.</w:t>
      </w:r>
      <w:r w:rsidDel="00000000" w:rsidR="00000000" w:rsidRPr="00000000">
        <w:rPr>
          <w:rtl w:val="0"/>
        </w:rPr>
      </w:r>
    </w:p>
    <w:p w:rsidR="00000000" w:rsidDel="00000000" w:rsidP="00000000" w:rsidRDefault="00000000" w:rsidRPr="00000000" w14:paraId="000002DE">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Denbora-tarte horretan baja ematen duten bazkideei konpentsatzeko dagoen galera-funtsetik dagokion zatia egotziko zaie, aurreko irizpideari jarraiki.</w:t>
      </w:r>
      <w:r w:rsidDel="00000000" w:rsidR="00000000" w:rsidRPr="00000000">
        <w:rPr>
          <w:rtl w:val="0"/>
        </w:rPr>
      </w:r>
    </w:p>
    <w:p w:rsidR="00000000" w:rsidDel="00000000" w:rsidP="00000000" w:rsidRDefault="00000000" w:rsidRPr="00000000" w14:paraId="000002D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w:t>
      </w:r>
      <w:r w:rsidDel="00000000" w:rsidR="00000000" w:rsidRPr="00000000">
        <w:rPr>
          <w:rFonts w:ascii="Open Sans" w:cs="Open Sans" w:eastAsia="Open Sans" w:hAnsi="Open Sans"/>
          <w:color w:val="000000"/>
          <w:vertAlign w:val="baseline"/>
          <w:rtl w:val="0"/>
        </w:rPr>
        <w:t xml:space="preserve"> Aurreko atalean adierazitakoa gorabehera, Batzar Nagusiak erabaki ahal izanen du ekitaldi bateko galera guztiak edo batzuk esleipenik gabeko banakako kontu berezi batera egoztea, etorkizuneko emaitza positiboen eta, hala badagokio, balantze-erregularizazioen kargura amortizatzeko, gehienez ere bost urteko epean.</w:t>
      </w:r>
      <w:r w:rsidDel="00000000" w:rsidR="00000000" w:rsidRPr="00000000">
        <w:rPr>
          <w:rtl w:val="0"/>
        </w:rPr>
      </w:r>
    </w:p>
    <w:p w:rsidR="00000000" w:rsidDel="00000000" w:rsidP="00000000" w:rsidRDefault="00000000" w:rsidRPr="00000000" w14:paraId="000002E0">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Bost urteak igaro ondoren saldoa konpentsatu gabe geratuko balitz, aldea une horretan dauden bazkide guztien artean banatuko litzateke, azken urteko jarduera kooperatibizatuaren proportzioan.</w:t>
      </w:r>
      <w:r w:rsidDel="00000000" w:rsidR="00000000" w:rsidRPr="00000000">
        <w:rPr>
          <w:rtl w:val="0"/>
        </w:rPr>
      </w:r>
    </w:p>
    <w:p w:rsidR="00000000" w:rsidDel="00000000" w:rsidP="00000000" w:rsidRDefault="00000000" w:rsidRPr="00000000" w14:paraId="000002E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Denbora-tarte horretan baja ematen duten bazkideei konpentsatzeko dagoen galera-funtsetik dagokion zatia egotziko zaie.</w:t>
      </w:r>
      <w:r w:rsidDel="00000000" w:rsidR="00000000" w:rsidRPr="00000000">
        <w:rPr>
          <w:rtl w:val="0"/>
        </w:rPr>
      </w:r>
    </w:p>
    <w:p w:rsidR="00000000" w:rsidDel="00000000" w:rsidP="00000000" w:rsidRDefault="00000000" w:rsidRPr="00000000" w14:paraId="000002E2">
      <w:pPr>
        <w:keepNext w:val="1"/>
        <w:spacing w:after="57" w:before="57" w:line="240" w:lineRule="auto"/>
        <w:jc w:val="center"/>
        <w:rPr>
          <w:rFonts w:ascii="Open Sans" w:cs="Open Sans" w:eastAsia="Open Sans" w:hAnsi="Open Sans"/>
          <w:b w:val="0"/>
          <w:color w:val="009098"/>
          <w:vertAlign w:val="baseline"/>
        </w:rPr>
      </w:pPr>
      <w:r w:rsidDel="00000000" w:rsidR="00000000" w:rsidRPr="00000000">
        <w:rPr>
          <w:rtl w:val="0"/>
        </w:rPr>
      </w:r>
    </w:p>
    <w:p w:rsidR="00000000" w:rsidDel="00000000" w:rsidP="00000000" w:rsidRDefault="00000000" w:rsidRPr="00000000" w14:paraId="000002E3">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V. KAPITULUA </w:t>
      </w:r>
      <w:r w:rsidDel="00000000" w:rsidR="00000000" w:rsidRPr="00000000">
        <w:rPr>
          <w:rtl w:val="0"/>
        </w:rPr>
      </w:r>
    </w:p>
    <w:p w:rsidR="00000000" w:rsidDel="00000000" w:rsidP="00000000" w:rsidRDefault="00000000" w:rsidRPr="00000000" w14:paraId="000002E4">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DOKUMENTAZIO ETA KONTABILITATE SOZIALA</w:t>
      </w:r>
      <w:r w:rsidDel="00000000" w:rsidR="00000000" w:rsidRPr="00000000">
        <w:rPr>
          <w:rtl w:val="0"/>
        </w:rPr>
      </w:r>
    </w:p>
    <w:p w:rsidR="00000000" w:rsidDel="00000000" w:rsidP="00000000" w:rsidRDefault="00000000" w:rsidRPr="00000000" w14:paraId="000002E5">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E6">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65. artikulua. Dokumentazio soziala</w:t>
      </w:r>
      <w:r w:rsidDel="00000000" w:rsidR="00000000" w:rsidRPr="00000000">
        <w:rPr>
          <w:rtl w:val="0"/>
        </w:rPr>
      </w:r>
    </w:p>
    <w:p w:rsidR="00000000" w:rsidDel="00000000" w:rsidP="00000000" w:rsidRDefault="00000000" w:rsidRPr="00000000" w14:paraId="000002E7">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w:t>
      </w:r>
      <w:r w:rsidDel="00000000" w:rsidR="00000000" w:rsidRPr="00000000">
        <w:rPr>
          <w:rFonts w:ascii="Open Sans" w:cs="Open Sans" w:eastAsia="Open Sans" w:hAnsi="Open Sans"/>
          <w:vertAlign w:val="baseline"/>
          <w:rtl w:val="0"/>
        </w:rPr>
        <w:t xml:space="preserve">Kooperatibak antolatuta eta eguneratuta izan beharko ditu liburu hauek:</w:t>
      </w:r>
    </w:p>
    <w:p w:rsidR="00000000" w:rsidDel="00000000" w:rsidP="00000000" w:rsidRDefault="00000000" w:rsidRPr="00000000" w14:paraId="000002E8">
      <w:pPr>
        <w:numPr>
          <w:ilvl w:val="0"/>
          <w:numId w:val="3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Bazkideen erregistro-liburua</w:t>
      </w:r>
      <w:r w:rsidDel="00000000" w:rsidR="00000000" w:rsidRPr="00000000">
        <w:rPr>
          <w:rtl w:val="0"/>
        </w:rPr>
      </w:r>
    </w:p>
    <w:p w:rsidR="00000000" w:rsidDel="00000000" w:rsidP="00000000" w:rsidRDefault="00000000" w:rsidRPr="00000000" w14:paraId="000002E9">
      <w:pPr>
        <w:numPr>
          <w:ilvl w:val="0"/>
          <w:numId w:val="3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Kapital Sozialari egindako ekarpenen erregistro-liburua</w:t>
      </w:r>
      <w:r w:rsidDel="00000000" w:rsidR="00000000" w:rsidRPr="00000000">
        <w:rPr>
          <w:rtl w:val="0"/>
        </w:rPr>
      </w:r>
    </w:p>
    <w:p w:rsidR="00000000" w:rsidDel="00000000" w:rsidP="00000000" w:rsidRDefault="00000000" w:rsidRPr="00000000" w14:paraId="000002EA">
      <w:pPr>
        <w:numPr>
          <w:ilvl w:val="0"/>
          <w:numId w:val="3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Batzar Nagusiaren, Kontseilu Errektorearen akta-liburua</w:t>
      </w:r>
      <w:r w:rsidDel="00000000" w:rsidR="00000000" w:rsidRPr="00000000">
        <w:rPr>
          <w:rtl w:val="0"/>
        </w:rPr>
      </w:r>
    </w:p>
    <w:p w:rsidR="00000000" w:rsidDel="00000000" w:rsidP="00000000" w:rsidRDefault="00000000" w:rsidRPr="00000000" w14:paraId="000002EB">
      <w:pPr>
        <w:numPr>
          <w:ilvl w:val="0"/>
          <w:numId w:val="3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Inbentario- eta balantze-liburua</w:t>
      </w:r>
      <w:r w:rsidDel="00000000" w:rsidR="00000000" w:rsidRPr="00000000">
        <w:rPr>
          <w:rtl w:val="0"/>
        </w:rPr>
      </w:r>
    </w:p>
    <w:p w:rsidR="00000000" w:rsidDel="00000000" w:rsidP="00000000" w:rsidRDefault="00000000" w:rsidRPr="00000000" w14:paraId="000002EC">
      <w:pPr>
        <w:numPr>
          <w:ilvl w:val="0"/>
          <w:numId w:val="3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Liburu egunkaria</w:t>
      </w:r>
      <w:r w:rsidDel="00000000" w:rsidR="00000000" w:rsidRPr="00000000">
        <w:rPr>
          <w:rtl w:val="0"/>
        </w:rPr>
      </w:r>
    </w:p>
    <w:p w:rsidR="00000000" w:rsidDel="00000000" w:rsidP="00000000" w:rsidRDefault="00000000" w:rsidRPr="00000000" w14:paraId="000002ED">
      <w:pPr>
        <w:numPr>
          <w:ilvl w:val="0"/>
          <w:numId w:val="37"/>
        </w:numPr>
        <w:spacing w:after="57" w:before="57" w:line="240" w:lineRule="auto"/>
        <w:ind w:left="720" w:hanging="360"/>
        <w:jc w:val="both"/>
        <w:rPr>
          <w:rFonts w:ascii="Open Sans" w:cs="Open Sans" w:eastAsia="Open Sans" w:hAnsi="Open Sans"/>
          <w:sz w:val="28"/>
          <w:szCs w:val="28"/>
        </w:rPr>
      </w:pPr>
      <w:r w:rsidDel="00000000" w:rsidR="00000000" w:rsidRPr="00000000">
        <w:rPr>
          <w:rFonts w:ascii="Open Sans" w:cs="Open Sans" w:eastAsia="Open Sans" w:hAnsi="Open Sans"/>
          <w:vertAlign w:val="baseline"/>
          <w:rtl w:val="0"/>
        </w:rPr>
        <w:t xml:space="preserve">Urteko kontuak</w:t>
      </w:r>
      <w:r w:rsidDel="00000000" w:rsidR="00000000" w:rsidRPr="00000000">
        <w:rPr>
          <w:rtl w:val="0"/>
        </w:rPr>
      </w:r>
    </w:p>
    <w:p w:rsidR="00000000" w:rsidDel="00000000" w:rsidP="00000000" w:rsidRDefault="00000000" w:rsidRPr="00000000" w14:paraId="000002EE">
      <w:pPr>
        <w:numPr>
          <w:ilvl w:val="0"/>
          <w:numId w:val="37"/>
        </w:numPr>
        <w:spacing w:after="57" w:before="57" w:line="240" w:lineRule="auto"/>
        <w:ind w:left="720" w:hanging="360"/>
        <w:jc w:val="both"/>
        <w:rPr>
          <w:rFonts w:ascii="Open Sans" w:cs="Open Sans" w:eastAsia="Open Sans" w:hAnsi="Open Sans"/>
          <w:sz w:val="28"/>
          <w:szCs w:val="28"/>
        </w:rPr>
      </w:pPr>
      <w:r w:rsidDel="00000000" w:rsidR="00000000" w:rsidRPr="00000000">
        <w:rPr>
          <w:rFonts w:ascii="Open Sans" w:cs="Open Sans" w:eastAsia="Open Sans" w:hAnsi="Open Sans"/>
          <w:color w:val="000000"/>
          <w:vertAlign w:val="baseline"/>
          <w:rtl w:val="0"/>
        </w:rPr>
        <w:t xml:space="preserve">Kontu-hartzaileen txosten-liburua</w:t>
      </w:r>
      <w:r w:rsidDel="00000000" w:rsidR="00000000" w:rsidRPr="00000000">
        <w:rPr>
          <w:rtl w:val="0"/>
        </w:rPr>
      </w:r>
    </w:p>
    <w:p w:rsidR="00000000" w:rsidDel="00000000" w:rsidP="00000000" w:rsidRDefault="00000000" w:rsidRPr="00000000" w14:paraId="000002EF">
      <w:pPr>
        <w:numPr>
          <w:ilvl w:val="0"/>
          <w:numId w:val="37"/>
        </w:numPr>
        <w:spacing w:after="57" w:before="57" w:line="240" w:lineRule="auto"/>
        <w:ind w:left="720" w:hanging="360"/>
        <w:jc w:val="both"/>
        <w:rPr>
          <w:rFonts w:ascii="Open Sans" w:cs="Open Sans" w:eastAsia="Open Sans" w:hAnsi="Open Sans"/>
          <w:sz w:val="28"/>
          <w:szCs w:val="28"/>
        </w:rPr>
      </w:pPr>
      <w:r w:rsidDel="00000000" w:rsidR="00000000" w:rsidRPr="00000000">
        <w:rPr>
          <w:rFonts w:ascii="Open Sans" w:cs="Open Sans" w:eastAsia="Open Sans" w:hAnsi="Open Sans"/>
          <w:color w:val="000000"/>
          <w:vertAlign w:val="baseline"/>
          <w:rtl w:val="0"/>
        </w:rPr>
        <w:t xml:space="preserve">Errekurtso Batzordearen txosten-liburua</w:t>
      </w:r>
      <w:r w:rsidDel="00000000" w:rsidR="00000000" w:rsidRPr="00000000">
        <w:rPr>
          <w:rtl w:val="0"/>
        </w:rPr>
      </w:r>
    </w:p>
    <w:p w:rsidR="00000000" w:rsidDel="00000000" w:rsidP="00000000" w:rsidRDefault="00000000" w:rsidRPr="00000000" w14:paraId="000002F0">
      <w:pPr>
        <w:numPr>
          <w:ilvl w:val="0"/>
          <w:numId w:val="37"/>
        </w:numPr>
        <w:spacing w:after="57" w:before="57"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Beste lege-xedapen batzuek eskatzen dituztenak</w:t>
      </w:r>
      <w:r w:rsidDel="00000000" w:rsidR="00000000" w:rsidRPr="00000000">
        <w:rPr>
          <w:rtl w:val="0"/>
        </w:rPr>
      </w:r>
    </w:p>
    <w:p w:rsidR="00000000" w:rsidDel="00000000" w:rsidP="00000000" w:rsidRDefault="00000000" w:rsidRPr="00000000" w14:paraId="000002F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Liburuak eta gainerako kontabilitate-erregistroak koadernatuta eta orriak zenbakituta egonen dira, eta erabili aurretik Kooperatiben Erregistroak gaituko ditu.</w:t>
      </w:r>
      <w:r w:rsidDel="00000000" w:rsidR="00000000" w:rsidRPr="00000000">
        <w:rPr>
          <w:rtl w:val="0"/>
        </w:rPr>
      </w:r>
    </w:p>
    <w:p w:rsidR="00000000" w:rsidDel="00000000" w:rsidP="00000000" w:rsidRDefault="00000000" w:rsidRPr="00000000" w14:paraId="000002F2">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3. </w:t>
      </w:r>
      <w:r w:rsidDel="00000000" w:rsidR="00000000" w:rsidRPr="00000000">
        <w:rPr>
          <w:rFonts w:ascii="Open Sans" w:cs="Open Sans" w:eastAsia="Open Sans" w:hAnsi="Open Sans"/>
          <w:color w:val="000000"/>
          <w:vertAlign w:val="baseline"/>
          <w:rtl w:val="0"/>
        </w:rPr>
        <w:t xml:space="preserve">Horri kalterik egin gabe, baliozkoa izanen da erregistro-liburuak osatzeko korrelatiboki gerora koadernatu beharko diren orrien gaineko idatzoharrak eta idazpenak egitea edozein prozedura egokiren bidez. Erregistro-liburuak,  horien eginbiderako, ekonomia-ekitaldiaren urteko kontuak onartu eta bi hilabete igaro baino lehen aurkeztuko dira.</w:t>
      </w:r>
    </w:p>
    <w:p w:rsidR="00000000" w:rsidDel="00000000" w:rsidP="00000000" w:rsidRDefault="00000000" w:rsidRPr="00000000" w14:paraId="000002F3">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F4">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color w:val="000000"/>
          <w:vertAlign w:val="baseline"/>
          <w:rtl w:val="0"/>
        </w:rPr>
        <w:t xml:space="preserve">66. artikulua. Kontabilitatea</w:t>
      </w:r>
      <w:r w:rsidDel="00000000" w:rsidR="00000000" w:rsidRPr="00000000">
        <w:rPr>
          <w:rtl w:val="0"/>
        </w:rPr>
      </w:r>
    </w:p>
    <w:p w:rsidR="00000000" w:rsidDel="00000000" w:rsidP="00000000" w:rsidRDefault="00000000" w:rsidRPr="00000000" w14:paraId="000002F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w:t>
      </w:r>
      <w:r w:rsidDel="00000000" w:rsidR="00000000" w:rsidRPr="00000000">
        <w:rPr>
          <w:rFonts w:ascii="Open Sans" w:cs="Open Sans" w:eastAsia="Open Sans" w:hAnsi="Open Sans"/>
          <w:color w:val="000000"/>
          <w:vertAlign w:val="baseline"/>
          <w:rtl w:val="0"/>
        </w:rPr>
        <w:t xml:space="preserve"> Kooperatibak kontabilitate ordenatua eta bere jarduerarekiko egokia eramanen du, merkataritza-legeriaren arabera, kooperatibentzako berariazko erregulazioa egon ezik. Kooperatibaren araubide ekonomikoaren berezitasunak errespetatuko dira beti.</w:t>
      </w:r>
      <w:r w:rsidDel="00000000" w:rsidR="00000000" w:rsidRPr="00000000">
        <w:rPr>
          <w:rtl w:val="0"/>
        </w:rPr>
      </w:r>
    </w:p>
    <w:p w:rsidR="00000000" w:rsidDel="00000000" w:rsidP="00000000" w:rsidRDefault="00000000" w:rsidRPr="00000000" w14:paraId="000002F6">
      <w:pPr>
        <w:spacing w:after="0" w:before="280"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color w:val="000000"/>
          <w:vertAlign w:val="baseline"/>
          <w:rtl w:val="0"/>
        </w:rPr>
        <w:t xml:space="preserve">Kooperatibaren ekonomia-ekitaldia urtarrilaren 1ean hasi eta abenduaren 31n amaituko da. </w:t>
      </w:r>
    </w:p>
    <w:p w:rsidR="00000000" w:rsidDel="00000000" w:rsidP="00000000" w:rsidRDefault="00000000" w:rsidRPr="00000000" w14:paraId="000002F7">
      <w:pPr>
        <w:spacing w:after="0" w:before="28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Kooperatibaren urteko kontuek (ekitaldiaren itxieran egin beharrekoak), arlo horretan indarrean dagoen legeriak eska ditzakeen dokumentuak jasoko ditu, baita dagokion kudeaketa-txostena ere, baldin eta urteko kontuak ikuskatzera behartuta badago.</w:t>
      </w:r>
      <w:r w:rsidDel="00000000" w:rsidR="00000000" w:rsidRPr="00000000">
        <w:rPr>
          <w:rtl w:val="0"/>
        </w:rPr>
      </w:r>
    </w:p>
    <w:p w:rsidR="00000000" w:rsidDel="00000000" w:rsidP="00000000" w:rsidRDefault="00000000" w:rsidRPr="00000000" w14:paraId="000002F8">
      <w:pPr>
        <w:keepNext w:val="1"/>
        <w:spacing w:after="57" w:before="57" w:line="240" w:lineRule="auto"/>
        <w:jc w:val="both"/>
        <w:rPr>
          <w:rFonts w:ascii="Open Sans" w:cs="Open Sans" w:eastAsia="Open Sans" w:hAnsi="Open Sans"/>
          <w:b w:val="0"/>
          <w:vertAlign w:val="baseline"/>
        </w:rPr>
      </w:pPr>
      <w:r w:rsidDel="00000000" w:rsidR="00000000" w:rsidRPr="00000000">
        <w:rPr>
          <w:rtl w:val="0"/>
        </w:rPr>
      </w:r>
    </w:p>
    <w:p w:rsidR="00000000" w:rsidDel="00000000" w:rsidP="00000000" w:rsidRDefault="00000000" w:rsidRPr="00000000" w14:paraId="000002F9">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67. artikulua. Urteko kontuen gordailua</w:t>
      </w:r>
      <w:r w:rsidDel="00000000" w:rsidR="00000000" w:rsidRPr="00000000">
        <w:rPr>
          <w:rtl w:val="0"/>
        </w:rPr>
      </w:r>
    </w:p>
    <w:p w:rsidR="00000000" w:rsidDel="00000000" w:rsidP="00000000" w:rsidRDefault="00000000" w:rsidRPr="00000000" w14:paraId="000002FA">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Kontseilu Errektoreak urteko kontuak eta, hala badagokio, kudeaketa-txostena eta kontu-auditoreen txostena aurkeztuko ditu, Kontseiluko kide guztiek sinatuta, Batzar Nagusiak onartzen dituenetik bi hilabeteko epean, Kooperatiben Erregistroan gordailutzeko. Kontseiluko kideren batek hori egiterik ez balu, berariaz adieraziko da ez-egite horren arrazoia.</w:t>
      </w:r>
      <w:r w:rsidDel="00000000" w:rsidR="00000000" w:rsidRPr="00000000">
        <w:rPr>
          <w:rtl w:val="0"/>
        </w:rPr>
      </w:r>
    </w:p>
    <w:p w:rsidR="00000000" w:rsidDel="00000000" w:rsidP="00000000" w:rsidRDefault="00000000" w:rsidRPr="00000000" w14:paraId="000002FB">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2FC">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68. artikulua. Kontu-ikuskaritza</w:t>
      </w:r>
      <w:r w:rsidDel="00000000" w:rsidR="00000000" w:rsidRPr="00000000">
        <w:rPr>
          <w:rtl w:val="0"/>
        </w:rPr>
      </w:r>
    </w:p>
    <w:p w:rsidR="00000000" w:rsidDel="00000000" w:rsidP="00000000" w:rsidRDefault="00000000" w:rsidRPr="00000000" w14:paraId="000002FD">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Kooperatibak kanpo auditoretza egingo die urteko kontuei eta kudeaketa-txostenari, Kontuen Auditoretzari buruzko Legeak zehaztutako egoeran daudenean, edo Kontseilu Errektoreari bazkideen 100eko 15ek idatziz eskatzen diotenean.</w:t>
      </w:r>
      <w:r w:rsidDel="00000000" w:rsidR="00000000" w:rsidRPr="00000000">
        <w:rPr>
          <w:rtl w:val="0"/>
        </w:rPr>
      </w:r>
    </w:p>
    <w:p w:rsidR="00000000" w:rsidDel="00000000" w:rsidP="00000000" w:rsidRDefault="00000000" w:rsidRPr="00000000" w14:paraId="000002FE">
      <w:pPr>
        <w:spacing w:after="57" w:before="57"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2.</w:t>
      </w:r>
      <w:r w:rsidDel="00000000" w:rsidR="00000000" w:rsidRPr="00000000">
        <w:rPr>
          <w:rFonts w:ascii="Open Sans" w:cs="Open Sans" w:eastAsia="Open Sans" w:hAnsi="Open Sans"/>
          <w:color w:val="000000"/>
          <w:vertAlign w:val="baseline"/>
          <w:rtl w:val="0"/>
        </w:rPr>
        <w:t xml:space="preserve"> Kontu-ikuskariak Batzar Nagusiak izendatuko ditu, eta, hala ez bada, Kontseilu Errektoreak; kasu horretan, egiten den lehen Batzar Nagusiari emanen dio izendapenaren berri.</w:t>
      </w:r>
    </w:p>
    <w:p w:rsidR="00000000" w:rsidDel="00000000" w:rsidP="00000000" w:rsidRDefault="00000000" w:rsidRPr="00000000" w14:paraId="000002FF">
      <w:pPr>
        <w:spacing w:after="57"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300">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69. artikulua. Legelari-aholkularia</w:t>
      </w:r>
      <w:r w:rsidDel="00000000" w:rsidR="00000000" w:rsidRPr="00000000">
        <w:rPr>
          <w:rtl w:val="0"/>
        </w:rPr>
      </w:r>
    </w:p>
    <w:p w:rsidR="00000000" w:rsidDel="00000000" w:rsidP="00000000" w:rsidRDefault="00000000" w:rsidRPr="00000000" w14:paraId="00000301">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Kooperatibak urtean hiru milioi eurotik gorako eragiketa-bolumena duenean (azken hiru ekonomia-ekitaldietako kontuen arabera), abokatu-aholkulari bat izendatu beharko du, Kontseilu Errektorearen erabaki bidez.</w:t>
      </w:r>
      <w:r w:rsidDel="00000000" w:rsidR="00000000" w:rsidRPr="00000000">
        <w:rPr>
          <w:rtl w:val="0"/>
        </w:rPr>
      </w:r>
    </w:p>
    <w:p w:rsidR="00000000" w:rsidDel="00000000" w:rsidP="00000000" w:rsidRDefault="00000000" w:rsidRPr="00000000" w14:paraId="00000302">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vertAlign w:val="baseline"/>
          <w:rtl w:val="0"/>
        </w:rPr>
        <w:t xml:space="preserve">Legelari-aholkulariak Batzar Nagusiak edo Kontseilu Errektoreak hartutako erabakiak (Kooperatiben Erregistroan inskribagarriak) sinatuko ditu, eta Zuzenbidearen araberakoak diren ala ez erabakiko du</w:t>
      </w:r>
      <w:r w:rsidDel="00000000" w:rsidR="00000000" w:rsidRPr="00000000">
        <w:rPr>
          <w:rFonts w:ascii="Open Sans" w:cs="Open Sans" w:eastAsia="Open Sans" w:hAnsi="Open Sans"/>
          <w:color w:val="000000"/>
          <w:vertAlign w:val="baseline"/>
          <w:rtl w:val="0"/>
        </w:rPr>
        <w:t xml:space="preserve">.</w:t>
      </w:r>
      <w:r w:rsidDel="00000000" w:rsidR="00000000" w:rsidRPr="00000000">
        <w:rPr>
          <w:rtl w:val="0"/>
        </w:rPr>
      </w:r>
    </w:p>
    <w:p w:rsidR="00000000" w:rsidDel="00000000" w:rsidP="00000000" w:rsidRDefault="00000000" w:rsidRPr="00000000" w14:paraId="00000303">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Erabaki horien ziurtagiriek jasoko dute akta-liburuan erabaki horiek jasota daudela abokatu-aholkulariaren irizpenarekin.</w:t>
      </w:r>
      <w:r w:rsidDel="00000000" w:rsidR="00000000" w:rsidRPr="00000000">
        <w:rPr>
          <w:rtl w:val="0"/>
        </w:rPr>
      </w:r>
    </w:p>
    <w:p w:rsidR="00000000" w:rsidDel="00000000" w:rsidP="00000000" w:rsidRDefault="00000000" w:rsidRPr="00000000" w14:paraId="00000304">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Abokatu-aholkulariak erantzukizun zibila izanen du kooperatibaren, berau osatzen duten bazkideen eta hirugarrenen aurrean zabarkeria profesionalik izanez gero.</w:t>
      </w:r>
      <w:r w:rsidDel="00000000" w:rsidR="00000000" w:rsidRPr="00000000">
        <w:rPr>
          <w:rtl w:val="0"/>
        </w:rPr>
      </w:r>
    </w:p>
    <w:p w:rsidR="00000000" w:rsidDel="00000000" w:rsidP="00000000" w:rsidRDefault="00000000" w:rsidRPr="00000000" w14:paraId="00000305">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Eginkizun hori betetzea bateraezina izanen da Zuzendaritza/Kudeatzailetzako buru izatearekin, Kontseilu Errektoreko kide izatearekin edo kontu-hartzailetzako kide izatearekin.</w:t>
      </w:r>
      <w:r w:rsidDel="00000000" w:rsidR="00000000" w:rsidRPr="00000000">
        <w:rPr>
          <w:rtl w:val="0"/>
        </w:rPr>
      </w:r>
    </w:p>
    <w:p w:rsidR="00000000" w:rsidDel="00000000" w:rsidP="00000000" w:rsidRDefault="00000000" w:rsidRPr="00000000" w14:paraId="00000306">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Kooperatibaren eta abokatu-aholkulariaren arteko harremana zerbitzuak errentan hartzekoa izan daiteke, profesional liberal gisa edo lan-kontratu bidez.</w:t>
      </w:r>
      <w:r w:rsidDel="00000000" w:rsidR="00000000" w:rsidRPr="00000000">
        <w:rPr>
          <w:rtl w:val="0"/>
        </w:rPr>
      </w:r>
    </w:p>
    <w:p w:rsidR="00000000" w:rsidDel="00000000" w:rsidP="00000000" w:rsidRDefault="00000000" w:rsidRPr="00000000" w14:paraId="00000307">
      <w:pPr>
        <w:keepNext w:val="1"/>
        <w:spacing w:after="57" w:before="57" w:line="240" w:lineRule="auto"/>
        <w:jc w:val="center"/>
        <w:rPr>
          <w:rFonts w:ascii="Open Sans" w:cs="Open Sans" w:eastAsia="Open Sans" w:hAnsi="Open Sans"/>
          <w:b w:val="0"/>
          <w:color w:val="009098"/>
          <w:vertAlign w:val="baseline"/>
        </w:rPr>
      </w:pPr>
      <w:r w:rsidDel="00000000" w:rsidR="00000000" w:rsidRPr="00000000">
        <w:rPr>
          <w:rtl w:val="0"/>
        </w:rPr>
      </w:r>
    </w:p>
    <w:p w:rsidR="00000000" w:rsidDel="00000000" w:rsidP="00000000" w:rsidRDefault="00000000" w:rsidRPr="00000000" w14:paraId="00000308">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VI. KAPITULUA </w:t>
      </w:r>
      <w:r w:rsidDel="00000000" w:rsidR="00000000" w:rsidRPr="00000000">
        <w:rPr>
          <w:rtl w:val="0"/>
        </w:rPr>
      </w:r>
    </w:p>
    <w:p w:rsidR="00000000" w:rsidDel="00000000" w:rsidP="00000000" w:rsidRDefault="00000000" w:rsidRPr="00000000" w14:paraId="00000309">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DESEGITEA ETA LIKIDATZEA</w:t>
      </w:r>
      <w:r w:rsidDel="00000000" w:rsidR="00000000" w:rsidRPr="00000000">
        <w:rPr>
          <w:rtl w:val="0"/>
        </w:rPr>
      </w:r>
    </w:p>
    <w:p w:rsidR="00000000" w:rsidDel="00000000" w:rsidP="00000000" w:rsidRDefault="00000000" w:rsidRPr="00000000" w14:paraId="0000030A">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30B">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70. artikulua.- Desegiteko arrazoiak eta erabakia</w:t>
      </w:r>
      <w:r w:rsidDel="00000000" w:rsidR="00000000" w:rsidRPr="00000000">
        <w:rPr>
          <w:rtl w:val="0"/>
        </w:rPr>
      </w:r>
    </w:p>
    <w:p w:rsidR="00000000" w:rsidDel="00000000" w:rsidP="00000000" w:rsidRDefault="00000000" w:rsidRPr="00000000" w14:paraId="0000030C">
      <w:pPr>
        <w:spacing w:after="57" w:before="17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1. </w:t>
      </w:r>
      <w:r w:rsidDel="00000000" w:rsidR="00000000" w:rsidRPr="00000000">
        <w:rPr>
          <w:rFonts w:ascii="Open Sans" w:cs="Open Sans" w:eastAsia="Open Sans" w:hAnsi="Open Sans"/>
          <w:color w:val="000000"/>
          <w:vertAlign w:val="baseline"/>
          <w:rtl w:val="0"/>
        </w:rPr>
        <w:t xml:space="preserve">Kooperatiba desegiteko arrazoiak honako hauek izanen dira:</w:t>
      </w:r>
      <w:r w:rsidDel="00000000" w:rsidR="00000000" w:rsidRPr="00000000">
        <w:rPr>
          <w:rtl w:val="0"/>
        </w:rPr>
      </w:r>
    </w:p>
    <w:p w:rsidR="00000000" w:rsidDel="00000000" w:rsidP="00000000" w:rsidRDefault="00000000" w:rsidRPr="00000000" w14:paraId="0000030D">
      <w:pPr>
        <w:numPr>
          <w:ilvl w:val="0"/>
          <w:numId w:val="29"/>
        </w:numPr>
        <w:spacing w:after="57" w:before="17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 bat eratzeko legez ezarrita dagoen gutxieneko kide-kopurutik behera murriztea bazkide kopurua, egoera horrek sei hilabete baino gehiago irauten badu.</w:t>
      </w:r>
      <w:r w:rsidDel="00000000" w:rsidR="00000000" w:rsidRPr="00000000">
        <w:rPr>
          <w:rtl w:val="0"/>
        </w:rPr>
      </w:r>
    </w:p>
    <w:p w:rsidR="00000000" w:rsidDel="00000000" w:rsidP="00000000" w:rsidRDefault="00000000" w:rsidRPr="00000000" w14:paraId="0000030E">
      <w:pPr>
        <w:numPr>
          <w:ilvl w:val="0"/>
          <w:numId w:val="29"/>
        </w:numPr>
        <w:spacing w:after="57" w:before="17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Kapital soziala Legean edo estatutu hauetan ezarritako gutxieneko kapital soziala baino txikiagoa izatea, sei hilabeteko epean kopuru hori berrezarri gabe</w:t>
      </w:r>
    </w:p>
    <w:p w:rsidR="00000000" w:rsidDel="00000000" w:rsidP="00000000" w:rsidRDefault="00000000" w:rsidRPr="00000000" w14:paraId="0000030F">
      <w:pPr>
        <w:numPr>
          <w:ilvl w:val="0"/>
          <w:numId w:val="29"/>
        </w:numPr>
        <w:spacing w:after="57" w:before="17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Erabateko bat-egitea edo zatiketa.</w:t>
      </w:r>
      <w:r w:rsidDel="00000000" w:rsidR="00000000" w:rsidRPr="00000000">
        <w:rPr>
          <w:rtl w:val="0"/>
        </w:rPr>
      </w:r>
    </w:p>
    <w:p w:rsidR="00000000" w:rsidDel="00000000" w:rsidP="00000000" w:rsidRDefault="00000000" w:rsidRPr="00000000" w14:paraId="00000310">
      <w:pPr>
        <w:numPr>
          <w:ilvl w:val="0"/>
          <w:numId w:val="29"/>
        </w:numPr>
        <w:spacing w:after="57" w:before="17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Estatutuetan ezarritako epe-muga betetzeagatik, Batzar Nagusiak epe hori luzatzea erabaki ezean.</w:t>
      </w:r>
      <w:r w:rsidDel="00000000" w:rsidR="00000000" w:rsidRPr="00000000">
        <w:rPr>
          <w:rtl w:val="0"/>
        </w:rPr>
      </w:r>
    </w:p>
    <w:p w:rsidR="00000000" w:rsidDel="00000000" w:rsidP="00000000" w:rsidRDefault="00000000" w:rsidRPr="00000000" w14:paraId="00000311">
      <w:pPr>
        <w:numPr>
          <w:ilvl w:val="0"/>
          <w:numId w:val="29"/>
        </w:numPr>
        <w:spacing w:after="57" w:before="17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Kooperatibak porrot egin duelako.</w:t>
      </w:r>
      <w:r w:rsidDel="00000000" w:rsidR="00000000" w:rsidRPr="00000000">
        <w:rPr>
          <w:rtl w:val="0"/>
        </w:rPr>
      </w:r>
    </w:p>
    <w:p w:rsidR="00000000" w:rsidDel="00000000" w:rsidP="00000000" w:rsidRDefault="00000000" w:rsidRPr="00000000" w14:paraId="00000312">
      <w:pPr>
        <w:numPr>
          <w:ilvl w:val="0"/>
          <w:numId w:val="29"/>
        </w:numPr>
        <w:spacing w:after="57" w:before="17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color w:val="000000"/>
          <w:vertAlign w:val="baseline"/>
          <w:rtl w:val="0"/>
        </w:rPr>
        <w:t xml:space="preserve">Horretarako berariaz deitutako Batzar Nagusiaren erabakiagatik.</w:t>
      </w:r>
      <w:r w:rsidDel="00000000" w:rsidR="00000000" w:rsidRPr="00000000">
        <w:rPr>
          <w:rtl w:val="0"/>
        </w:rPr>
      </w:r>
    </w:p>
    <w:p w:rsidR="00000000" w:rsidDel="00000000" w:rsidP="00000000" w:rsidRDefault="00000000" w:rsidRPr="00000000" w14:paraId="00000313">
      <w:pPr>
        <w:spacing w:after="57" w:before="17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2. </w:t>
      </w:r>
      <w:r w:rsidDel="00000000" w:rsidR="00000000" w:rsidRPr="00000000">
        <w:rPr>
          <w:rFonts w:ascii="Open Sans" w:cs="Open Sans" w:eastAsia="Open Sans" w:hAnsi="Open Sans"/>
          <w:color w:val="000000"/>
          <w:vertAlign w:val="baseline"/>
          <w:rtl w:val="0"/>
        </w:rPr>
        <w:t xml:space="preserve">Desegiteko erabakiak gehiengo arruntez hartuko dira, d) eta f) kasuetan izan ezik; kasu horietan, bi herenen gehiengoa beharko da.</w:t>
      </w:r>
      <w:r w:rsidDel="00000000" w:rsidR="00000000" w:rsidRPr="00000000">
        <w:rPr>
          <w:rtl w:val="0"/>
        </w:rPr>
      </w:r>
    </w:p>
    <w:p w:rsidR="00000000" w:rsidDel="00000000" w:rsidP="00000000" w:rsidRDefault="00000000" w:rsidRPr="00000000" w14:paraId="00000314">
      <w:pPr>
        <w:spacing w:after="57" w:before="170" w:line="240" w:lineRule="auto"/>
        <w:jc w:val="both"/>
        <w:rPr>
          <w:rFonts w:ascii="Open Sans" w:cs="Open Sans" w:eastAsia="Open Sans" w:hAnsi="Open Sans"/>
          <w:vertAlign w:val="baseline"/>
        </w:rPr>
      </w:pPr>
      <w:r w:rsidDel="00000000" w:rsidR="00000000" w:rsidRPr="00000000">
        <w:rPr>
          <w:rFonts w:ascii="Open Sans" w:cs="Open Sans" w:eastAsia="Open Sans" w:hAnsi="Open Sans"/>
          <w:b w:val="1"/>
          <w:color w:val="000000"/>
          <w:vertAlign w:val="baseline"/>
          <w:rtl w:val="0"/>
        </w:rPr>
        <w:t xml:space="preserve">3. </w:t>
      </w:r>
      <w:r w:rsidDel="00000000" w:rsidR="00000000" w:rsidRPr="00000000">
        <w:rPr>
          <w:rFonts w:ascii="Open Sans" w:cs="Open Sans" w:eastAsia="Open Sans" w:hAnsi="Open Sans"/>
          <w:color w:val="000000"/>
          <w:vertAlign w:val="baseline"/>
          <w:rtl w:val="0"/>
        </w:rPr>
        <w:t xml:space="preserve">Edozein arrazoi gertatuz gero, Kontseilu Errektoreak Batzar Nagusirako deia egin beharko du, eta ezin izanen dira hogeita hamar egun natural baino gehiago igaro, ezta hamar baino gutxiago ere deialdia egiten denetik.</w:t>
      </w:r>
      <w:r w:rsidDel="00000000" w:rsidR="00000000" w:rsidRPr="00000000">
        <w:rPr>
          <w:rtl w:val="0"/>
        </w:rPr>
      </w:r>
    </w:p>
    <w:p w:rsidR="00000000" w:rsidDel="00000000" w:rsidP="00000000" w:rsidRDefault="00000000" w:rsidRPr="00000000" w14:paraId="00000315">
      <w:pPr>
        <w:spacing w:after="57" w:before="170" w:line="240" w:lineRule="auto"/>
        <w:jc w:val="both"/>
        <w:rPr>
          <w:rFonts w:ascii="Open Sans" w:cs="Open Sans" w:eastAsia="Open Sans" w:hAnsi="Open Sans"/>
          <w:color w:val="000000"/>
          <w:vertAlign w:val="baseline"/>
        </w:rPr>
      </w:pPr>
      <w:r w:rsidDel="00000000" w:rsidR="00000000" w:rsidRPr="00000000">
        <w:rPr>
          <w:rFonts w:ascii="Open Sans" w:cs="Open Sans" w:eastAsia="Open Sans" w:hAnsi="Open Sans"/>
          <w:b w:val="1"/>
          <w:color w:val="000000"/>
          <w:vertAlign w:val="baseline"/>
          <w:rtl w:val="0"/>
        </w:rPr>
        <w:t xml:space="preserve">4.</w:t>
      </w:r>
      <w:r w:rsidDel="00000000" w:rsidR="00000000" w:rsidRPr="00000000">
        <w:rPr>
          <w:rFonts w:ascii="Open Sans" w:cs="Open Sans" w:eastAsia="Open Sans" w:hAnsi="Open Sans"/>
          <w:color w:val="000000"/>
          <w:vertAlign w:val="baseline"/>
          <w:rtl w:val="0"/>
        </w:rPr>
        <w:t xml:space="preserve"> Desegiteko erabakia edo hori deklaratzen duen ebazpen judiziala Kooperatiben Erregistroan inskribatu beharko dira, eta Nafarroako Aldizkari Ofizialean eta, gutxienez, Foru Komunitatean hedapen handiena duten bi egunkaritan argitaratu beharko dira.</w:t>
      </w:r>
    </w:p>
    <w:p w:rsidR="00000000" w:rsidDel="00000000" w:rsidP="00000000" w:rsidRDefault="00000000" w:rsidRPr="00000000" w14:paraId="00000316">
      <w:pPr>
        <w:spacing w:after="57" w:before="170"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317">
      <w:pPr>
        <w:keepNext w:val="1"/>
        <w:spacing w:after="57" w:before="57" w:line="240" w:lineRule="auto"/>
        <w:jc w:val="both"/>
        <w:rPr>
          <w:rFonts w:ascii="Open Sans" w:cs="Open Sans" w:eastAsia="Open Sans" w:hAnsi="Open Sans"/>
          <w:b w:val="0"/>
          <w:sz w:val="27"/>
          <w:szCs w:val="27"/>
          <w:vertAlign w:val="baseline"/>
        </w:rPr>
      </w:pPr>
      <w:r w:rsidDel="00000000" w:rsidR="00000000" w:rsidRPr="00000000">
        <w:rPr>
          <w:rFonts w:ascii="Open Sans" w:cs="Open Sans" w:eastAsia="Open Sans" w:hAnsi="Open Sans"/>
          <w:b w:val="1"/>
          <w:vertAlign w:val="baseline"/>
          <w:rtl w:val="0"/>
        </w:rPr>
        <w:t xml:space="preserve">71. artikulua. Likidazioa</w:t>
      </w:r>
      <w:r w:rsidDel="00000000" w:rsidR="00000000" w:rsidRPr="00000000">
        <w:rPr>
          <w:rtl w:val="0"/>
        </w:rPr>
      </w:r>
    </w:p>
    <w:p w:rsidR="00000000" w:rsidDel="00000000" w:rsidP="00000000" w:rsidRDefault="00000000" w:rsidRPr="00000000" w14:paraId="00000318">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Kooperatibaren likidazioa Kooperatibei buruzko Legearen eta aplikagarriak diren eta indarrean dauden gainerako xedapenen arabera eginen da.</w:t>
      </w:r>
      <w:r w:rsidDel="00000000" w:rsidR="00000000" w:rsidRPr="00000000">
        <w:rPr>
          <w:rtl w:val="0"/>
        </w:rPr>
      </w:r>
    </w:p>
    <w:p w:rsidR="00000000" w:rsidDel="00000000" w:rsidP="00000000" w:rsidRDefault="00000000" w:rsidRPr="00000000" w14:paraId="00000319">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31A">
      <w:pPr>
        <w:spacing w:after="240" w:before="57" w:line="240" w:lineRule="auto"/>
        <w:jc w:val="both"/>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31B">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AZKEN XEDAPENA</w:t>
      </w:r>
      <w:r w:rsidDel="00000000" w:rsidR="00000000" w:rsidRPr="00000000">
        <w:rPr>
          <w:rtl w:val="0"/>
        </w:rPr>
      </w:r>
    </w:p>
    <w:p w:rsidR="00000000" w:rsidDel="00000000" w:rsidP="00000000" w:rsidRDefault="00000000" w:rsidRPr="00000000" w14:paraId="0000031C">
      <w:pPr>
        <w:keepNext w:val="1"/>
        <w:spacing w:after="57" w:before="57" w:line="240" w:lineRule="auto"/>
        <w:jc w:val="center"/>
        <w:rPr>
          <w:rFonts w:ascii="Open Sans" w:cs="Open Sans" w:eastAsia="Open Sans" w:hAnsi="Open Sans"/>
          <w:b w:val="0"/>
          <w:color w:val="009098"/>
          <w:sz w:val="36"/>
          <w:szCs w:val="36"/>
          <w:vertAlign w:val="baseline"/>
        </w:rPr>
      </w:pPr>
      <w:r w:rsidDel="00000000" w:rsidR="00000000" w:rsidRPr="00000000">
        <w:rPr>
          <w:rFonts w:ascii="Open Sans" w:cs="Open Sans" w:eastAsia="Open Sans" w:hAnsi="Open Sans"/>
          <w:b w:val="1"/>
          <w:color w:val="009098"/>
          <w:vertAlign w:val="baseline"/>
          <w:rtl w:val="0"/>
        </w:rPr>
        <w:t xml:space="preserve">KOOPERATIBA-ARBITRAJEA</w:t>
      </w:r>
      <w:r w:rsidDel="00000000" w:rsidR="00000000" w:rsidRPr="00000000">
        <w:rPr>
          <w:rtl w:val="0"/>
        </w:rPr>
      </w:r>
    </w:p>
    <w:p w:rsidR="00000000" w:rsidDel="00000000" w:rsidP="00000000" w:rsidRDefault="00000000" w:rsidRPr="00000000" w14:paraId="0000031D">
      <w:pPr>
        <w:spacing w:after="57" w:before="57" w:line="240" w:lineRule="auto"/>
        <w:jc w:val="both"/>
        <w:rPr>
          <w:rFonts w:ascii="Open Sans" w:cs="Open Sans" w:eastAsia="Open Sans" w:hAnsi="Open Sans"/>
          <w:color w:val="000000"/>
          <w:vertAlign w:val="baseline"/>
        </w:rPr>
      </w:pPr>
      <w:r w:rsidDel="00000000" w:rsidR="00000000" w:rsidRPr="00000000">
        <w:rPr>
          <w:rtl w:val="0"/>
        </w:rPr>
      </w:r>
    </w:p>
    <w:p w:rsidR="00000000" w:rsidDel="00000000" w:rsidP="00000000" w:rsidRDefault="00000000" w:rsidRPr="00000000" w14:paraId="0000031E">
      <w:pPr>
        <w:spacing w:after="57" w:before="57" w:line="240" w:lineRule="auto"/>
        <w:jc w:val="both"/>
        <w:rPr>
          <w:rFonts w:ascii="Open Sans" w:cs="Open Sans" w:eastAsia="Open Sans" w:hAnsi="Open Sans"/>
          <w:color w:val="000000"/>
          <w:vertAlign w:val="baseline"/>
        </w:rPr>
      </w:pPr>
      <w:r w:rsidDel="00000000" w:rsidR="00000000" w:rsidRPr="00000000">
        <w:rPr>
          <w:rtl w:val="0"/>
        </w:rPr>
      </w:r>
    </w:p>
    <w:p w:rsidR="00000000" w:rsidDel="00000000" w:rsidP="00000000" w:rsidRDefault="00000000" w:rsidRPr="00000000" w14:paraId="0000031F">
      <w:pPr>
        <w:spacing w:after="57" w:before="57" w:line="240" w:lineRule="auto"/>
        <w:jc w:val="both"/>
        <w:rPr>
          <w:rFonts w:ascii="Open Sans" w:cs="Open Sans" w:eastAsia="Open Sans" w:hAnsi="Open Sans"/>
          <w:vertAlign w:val="baseline"/>
        </w:rPr>
      </w:pPr>
      <w:r w:rsidDel="00000000" w:rsidR="00000000" w:rsidRPr="00000000">
        <w:rPr>
          <w:rFonts w:ascii="Open Sans" w:cs="Open Sans" w:eastAsia="Open Sans" w:hAnsi="Open Sans"/>
          <w:color w:val="000000"/>
          <w:vertAlign w:val="baseline"/>
          <w:rtl w:val="0"/>
        </w:rPr>
        <w:t xml:space="preserve">Kooperatibaren eta kooperatiba osatzen duten bazkideen artean edo harreman kooperatibizatuen arloan kooperatibako bazkideen artean sortzen diren auziak, likidazio-aldian sortzen direnak barne, adiskidetze-bideak agortu ondoren, Nafarroako Kontsumoko Arbitraje Batzordearen zuzenbide-arbitrajearen mende jarriko dira, baldin eta gai horiek ebazteko eskumena badu. Aldeek berariaz hitz ematen dute arbitrajearen ondoriozko laudoa onartuko dutela.</w:t>
      </w: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Open Sans"/>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color w:val="000000"/>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5">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7">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8">
    <w:lvl w:ilvl="0">
      <w:start w:val="1"/>
      <w:numFmt w:val="decimal"/>
      <w:lvlText w:val="%1."/>
      <w:lvlJc w:val="left"/>
      <w:pPr>
        <w:ind w:left="36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9">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1">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4">
    <w:lvl w:ilvl="0">
      <w:start w:val="1"/>
      <w:numFmt w:val="lowerRoman"/>
      <w:lvlText w:val="%1."/>
      <w:lvlJc w:val="right"/>
      <w:pPr>
        <w:ind w:left="720" w:hanging="360"/>
      </w:pPr>
      <w:rPr>
        <w:vertAlign w:val="baseline"/>
      </w:rPr>
    </w:lvl>
    <w:lvl w:ilvl="1">
      <w:start w:val="1"/>
      <w:numFmt w:val="decimal"/>
      <w:lvlText w:val="%2."/>
      <w:lvlJc w:val="left"/>
      <w:pPr>
        <w:ind w:left="1440" w:hanging="360"/>
      </w:pPr>
      <w:rPr>
        <w:b w:val="1"/>
        <w:color w:val="000000"/>
        <w:vertAlign w:val="baseline"/>
      </w:rPr>
    </w:lvl>
    <w:lvl w:ilvl="2">
      <w:start w:val="1"/>
      <w:numFmt w:val="lowerRoman"/>
      <w:lvlText w:val="%3."/>
      <w:lvlJc w:val="right"/>
      <w:pPr>
        <w:ind w:left="2160" w:hanging="360"/>
      </w:pPr>
      <w:rPr>
        <w:vertAlign w:val="baseline"/>
      </w:rPr>
    </w:lvl>
    <w:lvl w:ilvl="3">
      <w:start w:val="1"/>
      <w:numFmt w:val="lowerRoman"/>
      <w:lvlText w:val="%4."/>
      <w:lvlJc w:val="right"/>
      <w:pPr>
        <w:ind w:left="2880" w:hanging="360"/>
      </w:pPr>
      <w:rPr>
        <w:vertAlign w:val="baseline"/>
      </w:rPr>
    </w:lvl>
    <w:lvl w:ilvl="4">
      <w:start w:val="1"/>
      <w:numFmt w:val="lowerRoman"/>
      <w:lvlText w:val="%5."/>
      <w:lvlJc w:val="right"/>
      <w:pPr>
        <w:ind w:left="3600" w:hanging="360"/>
      </w:pPr>
      <w:rPr>
        <w:vertAlign w:val="baseline"/>
      </w:rPr>
    </w:lvl>
    <w:lvl w:ilvl="5">
      <w:start w:val="1"/>
      <w:numFmt w:val="lowerRoman"/>
      <w:lvlText w:val="%6."/>
      <w:lvlJc w:val="right"/>
      <w:pPr>
        <w:ind w:left="4320" w:hanging="360"/>
      </w:pPr>
      <w:rPr>
        <w:vertAlign w:val="baseline"/>
      </w:rPr>
    </w:lvl>
    <w:lvl w:ilvl="6">
      <w:start w:val="1"/>
      <w:numFmt w:val="lowerRoman"/>
      <w:lvlText w:val="%7."/>
      <w:lvlJc w:val="right"/>
      <w:pPr>
        <w:ind w:left="5040" w:hanging="360"/>
      </w:pPr>
      <w:rPr>
        <w:vertAlign w:val="baseline"/>
      </w:rPr>
    </w:lvl>
    <w:lvl w:ilvl="7">
      <w:start w:val="1"/>
      <w:numFmt w:val="lowerRoman"/>
      <w:lvlText w:val="%8."/>
      <w:lvlJc w:val="right"/>
      <w:pPr>
        <w:ind w:left="5760" w:hanging="360"/>
      </w:pPr>
      <w:rPr>
        <w:vertAlign w:val="baseline"/>
      </w:rPr>
    </w:lvl>
    <w:lvl w:ilvl="8">
      <w:start w:val="1"/>
      <w:numFmt w:val="lowerRoman"/>
      <w:lvlText w:val="%9."/>
      <w:lvlJc w:val="right"/>
      <w:pPr>
        <w:ind w:left="6480" w:hanging="360"/>
      </w:pPr>
      <w:rPr>
        <w:vertAlign w:val="baseline"/>
      </w:rPr>
    </w:lvl>
  </w:abstractNum>
  <w:abstractNum w:abstractNumId="15">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7">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9">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2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3">
    <w:lvl w:ilvl="0">
      <w:start w:val="1"/>
      <w:numFmt w:val="lowerLetter"/>
      <w:lvlText w:val="%1)"/>
      <w:lvlJc w:val="left"/>
      <w:pPr>
        <w:ind w:left="720" w:hanging="360"/>
      </w:pPr>
      <w:rPr>
        <w:vertAlign w:val="baseline"/>
      </w:rPr>
    </w:lvl>
    <w:lvl w:ilvl="1">
      <w:start w:val="1"/>
      <w:numFmt w:val="upperLetter"/>
      <w:lvlText w:val="%2."/>
      <w:lvlJc w:val="left"/>
      <w:pPr>
        <w:ind w:left="1440" w:hanging="360"/>
      </w:pPr>
      <w:rPr>
        <w:vertAlign w:val="baseline"/>
      </w:rPr>
    </w:lvl>
    <w:lvl w:ilvl="2">
      <w:start w:val="1"/>
      <w:numFmt w:val="upperLetter"/>
      <w:lvlText w:val="%3."/>
      <w:lvlJc w:val="left"/>
      <w:pPr>
        <w:ind w:left="2160" w:hanging="360"/>
      </w:pPr>
      <w:rPr>
        <w:vertAlign w:val="baseline"/>
      </w:rPr>
    </w:lvl>
    <w:lvl w:ilvl="3">
      <w:start w:val="1"/>
      <w:numFmt w:val="upperLetter"/>
      <w:lvlText w:val="%4."/>
      <w:lvlJc w:val="left"/>
      <w:pPr>
        <w:ind w:left="2880" w:hanging="360"/>
      </w:pPr>
      <w:rPr>
        <w:vertAlign w:val="baseline"/>
      </w:rPr>
    </w:lvl>
    <w:lvl w:ilvl="4">
      <w:start w:val="1"/>
      <w:numFmt w:val="upperLetter"/>
      <w:lvlText w:val="%5."/>
      <w:lvlJc w:val="left"/>
      <w:pPr>
        <w:ind w:left="3600" w:hanging="360"/>
      </w:pPr>
      <w:rPr>
        <w:vertAlign w:val="baseline"/>
      </w:rPr>
    </w:lvl>
    <w:lvl w:ilvl="5">
      <w:start w:val="1"/>
      <w:numFmt w:val="upperLetter"/>
      <w:lvlText w:val="%6."/>
      <w:lvlJc w:val="left"/>
      <w:pPr>
        <w:ind w:left="4320" w:hanging="360"/>
      </w:pPr>
      <w:rPr>
        <w:vertAlign w:val="baseline"/>
      </w:rPr>
    </w:lvl>
    <w:lvl w:ilvl="6">
      <w:start w:val="1"/>
      <w:numFmt w:val="upperLetter"/>
      <w:lvlText w:val="%7."/>
      <w:lvlJc w:val="left"/>
      <w:pPr>
        <w:ind w:left="5040" w:hanging="360"/>
      </w:pPr>
      <w:rPr>
        <w:vertAlign w:val="baseline"/>
      </w:rPr>
    </w:lvl>
    <w:lvl w:ilvl="7">
      <w:start w:val="1"/>
      <w:numFmt w:val="upperLetter"/>
      <w:lvlText w:val="%8."/>
      <w:lvlJc w:val="left"/>
      <w:pPr>
        <w:ind w:left="5760" w:hanging="360"/>
      </w:pPr>
      <w:rPr>
        <w:vertAlign w:val="baseline"/>
      </w:rPr>
    </w:lvl>
    <w:lvl w:ilvl="8">
      <w:start w:val="1"/>
      <w:numFmt w:val="upperLetter"/>
      <w:lvlText w:val="%9."/>
      <w:lvlJc w:val="left"/>
      <w:pPr>
        <w:ind w:left="6480" w:hanging="360"/>
      </w:pPr>
      <w:rPr>
        <w:vertAlign w:val="baseline"/>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5">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2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27">
    <w:lvl w:ilvl="0">
      <w:start w:val="1"/>
      <w:numFmt w:val="bullet"/>
      <w:lvlText w:val="●"/>
      <w:lvlJc w:val="left"/>
      <w:pPr>
        <w:ind w:left="1068" w:hanging="360"/>
      </w:pPr>
      <w:rPr>
        <w:rFonts w:ascii="Noto Sans Symbols" w:cs="Noto Sans Symbols" w:eastAsia="Noto Sans Symbols" w:hAnsi="Noto Sans Symbols"/>
        <w:sz w:val="20"/>
        <w:szCs w:val="20"/>
        <w:vertAlign w:val="baseline"/>
      </w:rPr>
    </w:lvl>
    <w:lvl w:ilvl="1">
      <w:start w:val="1"/>
      <w:numFmt w:val="bullet"/>
      <w:lvlText w:val="o"/>
      <w:lvlJc w:val="left"/>
      <w:pPr>
        <w:ind w:left="1788" w:hanging="360"/>
      </w:pPr>
      <w:rPr>
        <w:rFonts w:ascii="Courier New" w:cs="Courier New" w:eastAsia="Courier New" w:hAnsi="Courier New"/>
        <w:sz w:val="20"/>
        <w:szCs w:val="20"/>
        <w:vertAlign w:val="baseline"/>
      </w:rPr>
    </w:lvl>
    <w:lvl w:ilvl="2">
      <w:start w:val="1"/>
      <w:numFmt w:val="bullet"/>
      <w:lvlText w:val="▪"/>
      <w:lvlJc w:val="left"/>
      <w:pPr>
        <w:ind w:left="2508" w:hanging="360"/>
      </w:pPr>
      <w:rPr>
        <w:rFonts w:ascii="Noto Sans Symbols" w:cs="Noto Sans Symbols" w:eastAsia="Noto Sans Symbols" w:hAnsi="Noto Sans Symbols"/>
        <w:sz w:val="20"/>
        <w:szCs w:val="20"/>
        <w:vertAlign w:val="baseline"/>
      </w:rPr>
    </w:lvl>
    <w:lvl w:ilvl="3">
      <w:start w:val="1"/>
      <w:numFmt w:val="bullet"/>
      <w:lvlText w:val="▪"/>
      <w:lvlJc w:val="left"/>
      <w:pPr>
        <w:ind w:left="3228" w:hanging="360"/>
      </w:pPr>
      <w:rPr>
        <w:rFonts w:ascii="Noto Sans Symbols" w:cs="Noto Sans Symbols" w:eastAsia="Noto Sans Symbols" w:hAnsi="Noto Sans Symbols"/>
        <w:sz w:val="20"/>
        <w:szCs w:val="20"/>
        <w:vertAlign w:val="baseline"/>
      </w:rPr>
    </w:lvl>
    <w:lvl w:ilvl="4">
      <w:start w:val="1"/>
      <w:numFmt w:val="bullet"/>
      <w:lvlText w:val="▪"/>
      <w:lvlJc w:val="left"/>
      <w:pPr>
        <w:ind w:left="3948" w:hanging="360"/>
      </w:pPr>
      <w:rPr>
        <w:rFonts w:ascii="Noto Sans Symbols" w:cs="Noto Sans Symbols" w:eastAsia="Noto Sans Symbols" w:hAnsi="Noto Sans Symbols"/>
        <w:sz w:val="20"/>
        <w:szCs w:val="20"/>
        <w:vertAlign w:val="baseline"/>
      </w:rPr>
    </w:lvl>
    <w:lvl w:ilvl="5">
      <w:start w:val="1"/>
      <w:numFmt w:val="bullet"/>
      <w:lvlText w:val="▪"/>
      <w:lvlJc w:val="left"/>
      <w:pPr>
        <w:ind w:left="4668" w:hanging="360"/>
      </w:pPr>
      <w:rPr>
        <w:rFonts w:ascii="Noto Sans Symbols" w:cs="Noto Sans Symbols" w:eastAsia="Noto Sans Symbols" w:hAnsi="Noto Sans Symbols"/>
        <w:sz w:val="20"/>
        <w:szCs w:val="20"/>
        <w:vertAlign w:val="baseline"/>
      </w:rPr>
    </w:lvl>
    <w:lvl w:ilvl="6">
      <w:start w:val="1"/>
      <w:numFmt w:val="bullet"/>
      <w:lvlText w:val="▪"/>
      <w:lvlJc w:val="left"/>
      <w:pPr>
        <w:ind w:left="5388" w:hanging="360"/>
      </w:pPr>
      <w:rPr>
        <w:rFonts w:ascii="Noto Sans Symbols" w:cs="Noto Sans Symbols" w:eastAsia="Noto Sans Symbols" w:hAnsi="Noto Sans Symbols"/>
        <w:sz w:val="20"/>
        <w:szCs w:val="20"/>
        <w:vertAlign w:val="baseline"/>
      </w:rPr>
    </w:lvl>
    <w:lvl w:ilvl="7">
      <w:start w:val="1"/>
      <w:numFmt w:val="bullet"/>
      <w:lvlText w:val="▪"/>
      <w:lvlJc w:val="left"/>
      <w:pPr>
        <w:ind w:left="6108" w:hanging="360"/>
      </w:pPr>
      <w:rPr>
        <w:rFonts w:ascii="Noto Sans Symbols" w:cs="Noto Sans Symbols" w:eastAsia="Noto Sans Symbols" w:hAnsi="Noto Sans Symbols"/>
        <w:sz w:val="20"/>
        <w:szCs w:val="20"/>
        <w:vertAlign w:val="baseline"/>
      </w:rPr>
    </w:lvl>
    <w:lvl w:ilvl="8">
      <w:start w:val="1"/>
      <w:numFmt w:val="bullet"/>
      <w:lvlText w:val="▪"/>
      <w:lvlJc w:val="left"/>
      <w:pPr>
        <w:ind w:left="6828" w:hanging="360"/>
      </w:pPr>
      <w:rPr>
        <w:rFonts w:ascii="Noto Sans Symbols" w:cs="Noto Sans Symbols" w:eastAsia="Noto Sans Symbols" w:hAnsi="Noto Sans Symbols"/>
        <w:sz w:val="20"/>
        <w:szCs w:val="20"/>
        <w:vertAlign w:val="baseline"/>
      </w:rPr>
    </w:lvl>
  </w:abstractNum>
  <w:abstractNum w:abstractNumId="28">
    <w:lvl w:ilvl="0">
      <w:start w:val="1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29">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0">
    <w:lvl w:ilvl="0">
      <w:start w:val="1"/>
      <w:numFmt w:val="decimal"/>
      <w:lvlText w:val="%1."/>
      <w:lvlJc w:val="left"/>
      <w:pPr>
        <w:ind w:left="360" w:hanging="360"/>
      </w:pPr>
      <w:rPr>
        <w:vertAlign w:val="baseline"/>
      </w:rPr>
    </w:lvl>
    <w:lvl w:ilvl="1">
      <w:start w:val="1"/>
      <w:numFmt w:val="decimal"/>
      <w:lvlText w:val="%2."/>
      <w:lvlJc w:val="left"/>
      <w:pPr>
        <w:ind w:left="1080" w:hanging="360"/>
      </w:pPr>
      <w:rPr>
        <w:b w:val="1"/>
        <w:color w:val="000000"/>
        <w:vertAlign w:val="baseline"/>
      </w:rPr>
    </w:lvl>
    <w:lvl w:ilvl="2">
      <w:start w:val="1"/>
      <w:numFmt w:val="lowerRoman"/>
      <w:lvlText w:val="%3."/>
      <w:lvlJc w:val="right"/>
      <w:pPr>
        <w:ind w:left="1800" w:hanging="360"/>
      </w:pPr>
      <w:rPr>
        <w:vertAlign w:val="baseline"/>
      </w:rPr>
    </w:lvl>
    <w:lvl w:ilvl="3">
      <w:start w:val="1"/>
      <w:numFmt w:val="lowerRoman"/>
      <w:lvlText w:val="%4."/>
      <w:lvlJc w:val="right"/>
      <w:pPr>
        <w:ind w:left="2520" w:hanging="360"/>
      </w:pPr>
      <w:rPr>
        <w:vertAlign w:val="baseline"/>
      </w:rPr>
    </w:lvl>
    <w:lvl w:ilvl="4">
      <w:start w:val="1"/>
      <w:numFmt w:val="lowerRoman"/>
      <w:lvlText w:val="%5."/>
      <w:lvlJc w:val="right"/>
      <w:pPr>
        <w:ind w:left="3240" w:hanging="360"/>
      </w:pPr>
      <w:rPr>
        <w:vertAlign w:val="baseline"/>
      </w:rPr>
    </w:lvl>
    <w:lvl w:ilvl="5">
      <w:start w:val="1"/>
      <w:numFmt w:val="lowerRoman"/>
      <w:lvlText w:val="%6."/>
      <w:lvlJc w:val="right"/>
      <w:pPr>
        <w:ind w:left="3960" w:hanging="360"/>
      </w:pPr>
      <w:rPr>
        <w:vertAlign w:val="baseline"/>
      </w:rPr>
    </w:lvl>
    <w:lvl w:ilvl="6">
      <w:start w:val="1"/>
      <w:numFmt w:val="lowerRoman"/>
      <w:lvlText w:val="%7."/>
      <w:lvlJc w:val="right"/>
      <w:pPr>
        <w:ind w:left="4680" w:hanging="360"/>
      </w:pPr>
      <w:rPr>
        <w:vertAlign w:val="baseline"/>
      </w:rPr>
    </w:lvl>
    <w:lvl w:ilvl="7">
      <w:start w:val="1"/>
      <w:numFmt w:val="lowerRoman"/>
      <w:lvlText w:val="%8."/>
      <w:lvlJc w:val="right"/>
      <w:pPr>
        <w:ind w:left="5400" w:hanging="360"/>
      </w:pPr>
      <w:rPr>
        <w:vertAlign w:val="baseline"/>
      </w:rPr>
    </w:lvl>
    <w:lvl w:ilvl="8">
      <w:start w:val="1"/>
      <w:numFmt w:val="lowerRoman"/>
      <w:lvlText w:val="%9."/>
      <w:lvlJc w:val="right"/>
      <w:pPr>
        <w:ind w:left="6120" w:hanging="360"/>
      </w:pPr>
      <w:rPr>
        <w:vertAlign w:val="baseline"/>
      </w:rPr>
    </w:lvl>
  </w:abstractNum>
  <w:abstractNum w:abstractNumId="31">
    <w:lvl w:ilvl="0">
      <w:start w:val="6"/>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2">
    <w:lvl w:ilvl="0">
      <w:start w:val="2"/>
      <w:numFmt w:val="decimal"/>
      <w:lvlText w:val="%1."/>
      <w:lvlJc w:val="left"/>
      <w:pPr>
        <w:ind w:left="360" w:hanging="360"/>
      </w:pPr>
      <w:rPr>
        <w:b w:val="1"/>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33">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5">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6">
    <w:lvl w:ilvl="0">
      <w:start w:val="1"/>
      <w:numFmt w:val="bullet"/>
      <w:lvlText w:val="●"/>
      <w:lvlJc w:val="left"/>
      <w:pPr>
        <w:ind w:left="1068" w:hanging="360"/>
      </w:pPr>
      <w:rPr>
        <w:rFonts w:ascii="Noto Sans Symbols" w:cs="Noto Sans Symbols" w:eastAsia="Noto Sans Symbols" w:hAnsi="Noto Sans Symbols"/>
        <w:sz w:val="20"/>
        <w:szCs w:val="20"/>
        <w:vertAlign w:val="baseline"/>
      </w:rPr>
    </w:lvl>
    <w:lvl w:ilvl="1">
      <w:start w:val="1"/>
      <w:numFmt w:val="bullet"/>
      <w:lvlText w:val="o"/>
      <w:lvlJc w:val="left"/>
      <w:pPr>
        <w:ind w:left="1788" w:hanging="360"/>
      </w:pPr>
      <w:rPr>
        <w:rFonts w:ascii="Courier New" w:cs="Courier New" w:eastAsia="Courier New" w:hAnsi="Courier New"/>
        <w:sz w:val="20"/>
        <w:szCs w:val="20"/>
        <w:vertAlign w:val="baseline"/>
      </w:rPr>
    </w:lvl>
    <w:lvl w:ilvl="2">
      <w:start w:val="1"/>
      <w:numFmt w:val="bullet"/>
      <w:lvlText w:val="▪"/>
      <w:lvlJc w:val="left"/>
      <w:pPr>
        <w:ind w:left="2508" w:hanging="360"/>
      </w:pPr>
      <w:rPr>
        <w:rFonts w:ascii="Noto Sans Symbols" w:cs="Noto Sans Symbols" w:eastAsia="Noto Sans Symbols" w:hAnsi="Noto Sans Symbols"/>
        <w:sz w:val="20"/>
        <w:szCs w:val="20"/>
        <w:vertAlign w:val="baseline"/>
      </w:rPr>
    </w:lvl>
    <w:lvl w:ilvl="3">
      <w:start w:val="1"/>
      <w:numFmt w:val="bullet"/>
      <w:lvlText w:val="▪"/>
      <w:lvlJc w:val="left"/>
      <w:pPr>
        <w:ind w:left="3228" w:hanging="360"/>
      </w:pPr>
      <w:rPr>
        <w:rFonts w:ascii="Noto Sans Symbols" w:cs="Noto Sans Symbols" w:eastAsia="Noto Sans Symbols" w:hAnsi="Noto Sans Symbols"/>
        <w:sz w:val="20"/>
        <w:szCs w:val="20"/>
        <w:vertAlign w:val="baseline"/>
      </w:rPr>
    </w:lvl>
    <w:lvl w:ilvl="4">
      <w:start w:val="1"/>
      <w:numFmt w:val="bullet"/>
      <w:lvlText w:val="▪"/>
      <w:lvlJc w:val="left"/>
      <w:pPr>
        <w:ind w:left="3948" w:hanging="360"/>
      </w:pPr>
      <w:rPr>
        <w:rFonts w:ascii="Noto Sans Symbols" w:cs="Noto Sans Symbols" w:eastAsia="Noto Sans Symbols" w:hAnsi="Noto Sans Symbols"/>
        <w:sz w:val="20"/>
        <w:szCs w:val="20"/>
        <w:vertAlign w:val="baseline"/>
      </w:rPr>
    </w:lvl>
    <w:lvl w:ilvl="5">
      <w:start w:val="1"/>
      <w:numFmt w:val="bullet"/>
      <w:lvlText w:val="▪"/>
      <w:lvlJc w:val="left"/>
      <w:pPr>
        <w:ind w:left="4668" w:hanging="360"/>
      </w:pPr>
      <w:rPr>
        <w:rFonts w:ascii="Noto Sans Symbols" w:cs="Noto Sans Symbols" w:eastAsia="Noto Sans Symbols" w:hAnsi="Noto Sans Symbols"/>
        <w:sz w:val="20"/>
        <w:szCs w:val="20"/>
        <w:vertAlign w:val="baseline"/>
      </w:rPr>
    </w:lvl>
    <w:lvl w:ilvl="6">
      <w:start w:val="1"/>
      <w:numFmt w:val="bullet"/>
      <w:lvlText w:val="▪"/>
      <w:lvlJc w:val="left"/>
      <w:pPr>
        <w:ind w:left="5388" w:hanging="360"/>
      </w:pPr>
      <w:rPr>
        <w:rFonts w:ascii="Noto Sans Symbols" w:cs="Noto Sans Symbols" w:eastAsia="Noto Sans Symbols" w:hAnsi="Noto Sans Symbols"/>
        <w:sz w:val="20"/>
        <w:szCs w:val="20"/>
        <w:vertAlign w:val="baseline"/>
      </w:rPr>
    </w:lvl>
    <w:lvl w:ilvl="7">
      <w:start w:val="1"/>
      <w:numFmt w:val="bullet"/>
      <w:lvlText w:val="▪"/>
      <w:lvlJc w:val="left"/>
      <w:pPr>
        <w:ind w:left="6108" w:hanging="360"/>
      </w:pPr>
      <w:rPr>
        <w:rFonts w:ascii="Noto Sans Symbols" w:cs="Noto Sans Symbols" w:eastAsia="Noto Sans Symbols" w:hAnsi="Noto Sans Symbols"/>
        <w:sz w:val="20"/>
        <w:szCs w:val="20"/>
        <w:vertAlign w:val="baseline"/>
      </w:rPr>
    </w:lvl>
    <w:lvl w:ilvl="8">
      <w:start w:val="1"/>
      <w:numFmt w:val="bullet"/>
      <w:lvlText w:val="▪"/>
      <w:lvlJc w:val="left"/>
      <w:pPr>
        <w:ind w:left="6828" w:hanging="360"/>
      </w:pPr>
      <w:rPr>
        <w:rFonts w:ascii="Noto Sans Symbols" w:cs="Noto Sans Symbols" w:eastAsia="Noto Sans Symbols" w:hAnsi="Noto Sans Symbols"/>
        <w:sz w:val="20"/>
        <w:szCs w:val="20"/>
        <w:vertAlign w:val="baseline"/>
      </w:rPr>
    </w:lvl>
  </w:abstractNum>
  <w:abstractNum w:abstractNumId="37">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9">
    <w:lvl w:ilvl="0">
      <w:start w:val="1"/>
      <w:numFmt w:val="bullet"/>
      <w:lvlText w:val="●"/>
      <w:lvlJc w:val="left"/>
      <w:pPr>
        <w:ind w:left="1068" w:hanging="360"/>
      </w:pPr>
      <w:rPr>
        <w:rFonts w:ascii="Noto Sans Symbols" w:cs="Noto Sans Symbols" w:eastAsia="Noto Sans Symbols" w:hAnsi="Noto Sans Symbols"/>
        <w:sz w:val="20"/>
        <w:szCs w:val="20"/>
        <w:vertAlign w:val="baseline"/>
      </w:rPr>
    </w:lvl>
    <w:lvl w:ilvl="1">
      <w:start w:val="1"/>
      <w:numFmt w:val="bullet"/>
      <w:lvlText w:val="o"/>
      <w:lvlJc w:val="left"/>
      <w:pPr>
        <w:ind w:left="1788" w:hanging="360"/>
      </w:pPr>
      <w:rPr>
        <w:rFonts w:ascii="Courier New" w:cs="Courier New" w:eastAsia="Courier New" w:hAnsi="Courier New"/>
        <w:sz w:val="20"/>
        <w:szCs w:val="20"/>
        <w:vertAlign w:val="baseline"/>
      </w:rPr>
    </w:lvl>
    <w:lvl w:ilvl="2">
      <w:start w:val="1"/>
      <w:numFmt w:val="bullet"/>
      <w:lvlText w:val="▪"/>
      <w:lvlJc w:val="left"/>
      <w:pPr>
        <w:ind w:left="2508" w:hanging="360"/>
      </w:pPr>
      <w:rPr>
        <w:rFonts w:ascii="Noto Sans Symbols" w:cs="Noto Sans Symbols" w:eastAsia="Noto Sans Symbols" w:hAnsi="Noto Sans Symbols"/>
        <w:sz w:val="20"/>
        <w:szCs w:val="20"/>
        <w:vertAlign w:val="baseline"/>
      </w:rPr>
    </w:lvl>
    <w:lvl w:ilvl="3">
      <w:start w:val="1"/>
      <w:numFmt w:val="bullet"/>
      <w:lvlText w:val="▪"/>
      <w:lvlJc w:val="left"/>
      <w:pPr>
        <w:ind w:left="3228" w:hanging="360"/>
      </w:pPr>
      <w:rPr>
        <w:rFonts w:ascii="Noto Sans Symbols" w:cs="Noto Sans Symbols" w:eastAsia="Noto Sans Symbols" w:hAnsi="Noto Sans Symbols"/>
        <w:sz w:val="20"/>
        <w:szCs w:val="20"/>
        <w:vertAlign w:val="baseline"/>
      </w:rPr>
    </w:lvl>
    <w:lvl w:ilvl="4">
      <w:start w:val="1"/>
      <w:numFmt w:val="bullet"/>
      <w:lvlText w:val="▪"/>
      <w:lvlJc w:val="left"/>
      <w:pPr>
        <w:ind w:left="3948" w:hanging="360"/>
      </w:pPr>
      <w:rPr>
        <w:rFonts w:ascii="Noto Sans Symbols" w:cs="Noto Sans Symbols" w:eastAsia="Noto Sans Symbols" w:hAnsi="Noto Sans Symbols"/>
        <w:sz w:val="20"/>
        <w:szCs w:val="20"/>
        <w:vertAlign w:val="baseline"/>
      </w:rPr>
    </w:lvl>
    <w:lvl w:ilvl="5">
      <w:start w:val="1"/>
      <w:numFmt w:val="bullet"/>
      <w:lvlText w:val="▪"/>
      <w:lvlJc w:val="left"/>
      <w:pPr>
        <w:ind w:left="4668" w:hanging="360"/>
      </w:pPr>
      <w:rPr>
        <w:rFonts w:ascii="Noto Sans Symbols" w:cs="Noto Sans Symbols" w:eastAsia="Noto Sans Symbols" w:hAnsi="Noto Sans Symbols"/>
        <w:sz w:val="20"/>
        <w:szCs w:val="20"/>
        <w:vertAlign w:val="baseline"/>
      </w:rPr>
    </w:lvl>
    <w:lvl w:ilvl="6">
      <w:start w:val="1"/>
      <w:numFmt w:val="bullet"/>
      <w:lvlText w:val="▪"/>
      <w:lvlJc w:val="left"/>
      <w:pPr>
        <w:ind w:left="5388" w:hanging="360"/>
      </w:pPr>
      <w:rPr>
        <w:rFonts w:ascii="Noto Sans Symbols" w:cs="Noto Sans Symbols" w:eastAsia="Noto Sans Symbols" w:hAnsi="Noto Sans Symbols"/>
        <w:sz w:val="20"/>
        <w:szCs w:val="20"/>
        <w:vertAlign w:val="baseline"/>
      </w:rPr>
    </w:lvl>
    <w:lvl w:ilvl="7">
      <w:start w:val="1"/>
      <w:numFmt w:val="bullet"/>
      <w:lvlText w:val="▪"/>
      <w:lvlJc w:val="left"/>
      <w:pPr>
        <w:ind w:left="6108" w:hanging="360"/>
      </w:pPr>
      <w:rPr>
        <w:rFonts w:ascii="Noto Sans Symbols" w:cs="Noto Sans Symbols" w:eastAsia="Noto Sans Symbols" w:hAnsi="Noto Sans Symbols"/>
        <w:sz w:val="20"/>
        <w:szCs w:val="20"/>
        <w:vertAlign w:val="baseline"/>
      </w:rPr>
    </w:lvl>
    <w:lvl w:ilvl="8">
      <w:start w:val="1"/>
      <w:numFmt w:val="bullet"/>
      <w:lvlText w:val="▪"/>
      <w:lvlJc w:val="left"/>
      <w:pPr>
        <w:ind w:left="6828" w:hanging="360"/>
      </w:pPr>
      <w:rPr>
        <w:rFonts w:ascii="Noto Sans Symbols" w:cs="Noto Sans Symbols" w:eastAsia="Noto Sans Symbols" w:hAnsi="Noto Sans Symbols"/>
        <w:sz w:val="20"/>
        <w:szCs w:val="20"/>
        <w:vertAlign w:val="baseline"/>
      </w:rPr>
    </w:lvl>
  </w:abstractNum>
  <w:abstractNum w:abstractNumId="4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1">
    <w:lvl w:ilvl="0">
      <w:start w:val="1"/>
      <w:numFmt w:val="lowerLetter"/>
      <w:lvlText w:val="%1."/>
      <w:lvlJc w:val="left"/>
      <w:pPr>
        <w:ind w:left="720" w:hanging="360"/>
      </w:pPr>
      <w:rPr>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3">
    <w:lvl w:ilvl="0">
      <w:start w:val="7"/>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5">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7">
    <w:lvl w:ilvl="0">
      <w:start w:val="6"/>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9">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5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u-E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